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6" w:rsidRPr="00C33DBF" w:rsidRDefault="001F0AF6" w:rsidP="006B29F4">
      <w:pPr>
        <w:autoSpaceDE w:val="0"/>
        <w:autoSpaceDN w:val="0"/>
        <w:adjustRightInd w:val="0"/>
        <w:jc w:val="center"/>
        <w:rPr>
          <w:b/>
          <w:sz w:val="28"/>
          <w:szCs w:val="28"/>
        </w:rPr>
      </w:pPr>
      <w:r w:rsidRPr="00C33DBF">
        <w:rPr>
          <w:b/>
          <w:sz w:val="28"/>
          <w:szCs w:val="28"/>
        </w:rPr>
        <w:t>ORGANIC CHEMISTRY I</w:t>
      </w:r>
      <w:r w:rsidRPr="00C33DBF">
        <w:rPr>
          <w:b/>
          <w:bCs/>
          <w:sz w:val="28"/>
          <w:szCs w:val="28"/>
        </w:rPr>
        <w:t xml:space="preserve"> </w:t>
      </w:r>
      <w:r w:rsidR="00477E60">
        <w:rPr>
          <w:b/>
          <w:bCs/>
          <w:sz w:val="28"/>
          <w:szCs w:val="28"/>
        </w:rPr>
        <w:t>SPRING 2017</w:t>
      </w:r>
    </w:p>
    <w:p w:rsidR="001F0AF6" w:rsidRDefault="001F0AF6" w:rsidP="006B29F4">
      <w:pPr>
        <w:rPr>
          <w:sz w:val="22"/>
          <w:szCs w:val="22"/>
        </w:rPr>
      </w:pPr>
    </w:p>
    <w:p w:rsidR="001F0AF6" w:rsidRDefault="001F0AF6" w:rsidP="006B29F4">
      <w:pPr>
        <w:rPr>
          <w:sz w:val="22"/>
          <w:szCs w:val="22"/>
        </w:rPr>
      </w:pPr>
    </w:p>
    <w:p w:rsidR="001F0AF6" w:rsidRPr="00941581" w:rsidRDefault="001F0AF6" w:rsidP="00941581">
      <w:pPr>
        <w:autoSpaceDE w:val="0"/>
        <w:autoSpaceDN w:val="0"/>
        <w:adjustRightInd w:val="0"/>
        <w:ind w:left="1440" w:firstLine="720"/>
      </w:pPr>
      <w:r w:rsidRPr="00941581">
        <w:rPr>
          <w:b/>
        </w:rPr>
        <w:t>Lecturer</w:t>
      </w:r>
      <w:r w:rsidRPr="00941581">
        <w:t xml:space="preserve">:  </w:t>
      </w:r>
      <w:r w:rsidR="001A6A71" w:rsidRPr="00941581">
        <w:t xml:space="preserve"> </w:t>
      </w:r>
      <w:r w:rsidR="00FB7E7F" w:rsidRPr="00941581">
        <w:tab/>
      </w:r>
      <w:r w:rsidRPr="00941581">
        <w:t>Dr. Gail Horowitz</w:t>
      </w:r>
    </w:p>
    <w:p w:rsidR="001678D4" w:rsidRPr="00941581" w:rsidRDefault="001F0AF6" w:rsidP="00941581">
      <w:pPr>
        <w:autoSpaceDE w:val="0"/>
        <w:autoSpaceDN w:val="0"/>
        <w:adjustRightInd w:val="0"/>
        <w:spacing w:before="120"/>
        <w:ind w:left="1440" w:firstLine="720"/>
        <w:rPr>
          <w:b/>
        </w:rPr>
      </w:pPr>
      <w:r w:rsidRPr="00941581">
        <w:rPr>
          <w:b/>
        </w:rPr>
        <w:t>Office</w:t>
      </w:r>
      <w:r w:rsidR="00477E60" w:rsidRPr="00941581">
        <w:t xml:space="preserve">: </w:t>
      </w:r>
      <w:r w:rsidR="00941581">
        <w:tab/>
      </w:r>
      <w:r w:rsidR="00477E60" w:rsidRPr="00941581">
        <w:t>5315</w:t>
      </w:r>
      <w:r w:rsidRPr="00941581">
        <w:t xml:space="preserve"> </w:t>
      </w:r>
      <w:r w:rsidR="00477E60" w:rsidRPr="00941581">
        <w:t>Old</w:t>
      </w:r>
      <w:r w:rsidRPr="00941581">
        <w:t xml:space="preserve"> Ingersoll</w:t>
      </w:r>
    </w:p>
    <w:p w:rsidR="00CD5B6B" w:rsidRPr="00941581" w:rsidRDefault="00190D7A" w:rsidP="009F07D1">
      <w:pPr>
        <w:autoSpaceDE w:val="0"/>
        <w:autoSpaceDN w:val="0"/>
        <w:adjustRightInd w:val="0"/>
        <w:ind w:left="2880" w:firstLine="720"/>
        <w:rPr>
          <w:i/>
        </w:rPr>
      </w:pPr>
      <w:r w:rsidRPr="00941581">
        <w:rPr>
          <w:i/>
        </w:rPr>
        <w:t>It is tricky to find my office:</w:t>
      </w:r>
    </w:p>
    <w:p w:rsidR="004E41A3" w:rsidRPr="00941581" w:rsidRDefault="004E41A3" w:rsidP="00941581">
      <w:pPr>
        <w:autoSpaceDE w:val="0"/>
        <w:autoSpaceDN w:val="0"/>
        <w:adjustRightInd w:val="0"/>
        <w:ind w:left="2880" w:firstLine="720"/>
      </w:pPr>
      <w:r w:rsidRPr="00941581">
        <w:t>You must first be in Old Ingersoll.</w:t>
      </w:r>
    </w:p>
    <w:p w:rsidR="00941581" w:rsidRDefault="004E41A3" w:rsidP="00941581">
      <w:pPr>
        <w:autoSpaceDE w:val="0"/>
        <w:autoSpaceDN w:val="0"/>
        <w:adjustRightInd w:val="0"/>
        <w:ind w:left="3600"/>
        <w:rPr>
          <w:i/>
        </w:rPr>
      </w:pPr>
      <w:r w:rsidRPr="00941581">
        <w:t>Then t</w:t>
      </w:r>
      <w:r w:rsidR="00190D7A" w:rsidRPr="00941581">
        <w:t>ake the</w:t>
      </w:r>
      <w:r w:rsidR="001678D4" w:rsidRPr="00941581">
        <w:t xml:space="preserve"> </w:t>
      </w:r>
      <w:r w:rsidR="001678D4" w:rsidRPr="00941581">
        <w:rPr>
          <w:i/>
        </w:rPr>
        <w:t>CENTER</w:t>
      </w:r>
      <w:r w:rsidR="001678D4" w:rsidRPr="00941581">
        <w:t xml:space="preserve"> elevator or stairs to </w:t>
      </w:r>
      <w:r w:rsidRPr="00941581">
        <w:t xml:space="preserve">the </w:t>
      </w:r>
      <w:r w:rsidR="009E4B7D" w:rsidRPr="00941581">
        <w:t>5th</w:t>
      </w:r>
      <w:r w:rsidR="00190D7A" w:rsidRPr="00941581">
        <w:t xml:space="preserve"> floor</w:t>
      </w:r>
    </w:p>
    <w:p w:rsidR="00620C8B" w:rsidRPr="00941581" w:rsidRDefault="00126EF3" w:rsidP="00902A02">
      <w:pPr>
        <w:autoSpaceDE w:val="0"/>
        <w:autoSpaceDN w:val="0"/>
        <w:adjustRightInd w:val="0"/>
        <w:spacing w:before="120"/>
        <w:ind w:left="1440" w:firstLine="720"/>
        <w:rPr>
          <w:i/>
        </w:rPr>
      </w:pPr>
      <w:r w:rsidRPr="00941581">
        <w:rPr>
          <w:b/>
        </w:rPr>
        <w:t>Office Hrs</w:t>
      </w:r>
      <w:r w:rsidRPr="00941581">
        <w:t xml:space="preserve">: </w:t>
      </w:r>
      <w:r w:rsidR="009F07D1" w:rsidRPr="00941581">
        <w:tab/>
      </w:r>
      <w:r w:rsidR="00801415" w:rsidRPr="00941581">
        <w:t>M</w:t>
      </w:r>
      <w:r w:rsidR="00620C8B" w:rsidRPr="00941581">
        <w:t>on &amp;</w:t>
      </w:r>
      <w:r w:rsidR="00801415" w:rsidRPr="00941581">
        <w:t xml:space="preserve"> Tues</w:t>
      </w:r>
      <w:r w:rsidR="00620C8B" w:rsidRPr="00941581">
        <w:t>: 11am</w:t>
      </w:r>
      <w:r w:rsidR="00801415" w:rsidRPr="00941581">
        <w:t>-</w:t>
      </w:r>
      <w:r w:rsidR="002B27C6">
        <w:t>n</w:t>
      </w:r>
      <w:r w:rsidR="00620C8B" w:rsidRPr="00941581">
        <w:t>oon; Wed &amp; Thurs:  11am-1pm</w:t>
      </w:r>
    </w:p>
    <w:p w:rsidR="004C4BEF" w:rsidRPr="00941581" w:rsidRDefault="00620C8B" w:rsidP="00941581">
      <w:pPr>
        <w:autoSpaceDE w:val="0"/>
        <w:autoSpaceDN w:val="0"/>
        <w:adjustRightInd w:val="0"/>
        <w:ind w:left="2880" w:firstLine="720"/>
      </w:pPr>
      <w:r w:rsidRPr="00941581">
        <w:t>Or by appointment.</w:t>
      </w:r>
    </w:p>
    <w:p w:rsidR="00126EF3" w:rsidRPr="00941581" w:rsidRDefault="00801415" w:rsidP="00941581">
      <w:pPr>
        <w:autoSpaceDE w:val="0"/>
        <w:autoSpaceDN w:val="0"/>
        <w:adjustRightInd w:val="0"/>
        <w:ind w:left="2880" w:firstLine="720"/>
      </w:pPr>
      <w:r w:rsidRPr="00941581">
        <w:t>D</w:t>
      </w:r>
      <w:r w:rsidR="00126EF3" w:rsidRPr="00941581">
        <w:t>rop ins are also welcome</w:t>
      </w:r>
    </w:p>
    <w:p w:rsidR="001F0AF6" w:rsidRPr="00941581" w:rsidRDefault="001F0AF6" w:rsidP="00941581">
      <w:pPr>
        <w:autoSpaceDE w:val="0"/>
        <w:autoSpaceDN w:val="0"/>
        <w:adjustRightInd w:val="0"/>
        <w:spacing w:before="120"/>
        <w:ind w:left="1440" w:firstLine="720"/>
        <w:rPr>
          <w:b/>
        </w:rPr>
      </w:pPr>
      <w:r w:rsidRPr="00941581">
        <w:rPr>
          <w:b/>
        </w:rPr>
        <w:t>Email</w:t>
      </w:r>
      <w:r w:rsidRPr="00941581">
        <w:t xml:space="preserve">: </w:t>
      </w:r>
      <w:r w:rsidR="001A6A71" w:rsidRPr="00941581">
        <w:t xml:space="preserve">       </w:t>
      </w:r>
      <w:r w:rsidR="009F07D1" w:rsidRPr="00941581">
        <w:tab/>
      </w:r>
      <w:r w:rsidR="008054CD" w:rsidRPr="00941581">
        <w:t>Gh</w:t>
      </w:r>
      <w:r w:rsidRPr="00941581">
        <w:t>orowitz@brooklyn.cuny.edu</w:t>
      </w:r>
    </w:p>
    <w:p w:rsidR="001F0AF6" w:rsidRPr="00941581" w:rsidRDefault="001F0AF6" w:rsidP="00941581">
      <w:pPr>
        <w:autoSpaceDE w:val="0"/>
        <w:autoSpaceDN w:val="0"/>
        <w:adjustRightInd w:val="0"/>
        <w:spacing w:before="120"/>
        <w:ind w:left="2160"/>
      </w:pPr>
      <w:r w:rsidRPr="00941581">
        <w:rPr>
          <w:b/>
        </w:rPr>
        <w:t>Webpage</w:t>
      </w:r>
      <w:r w:rsidRPr="00941581">
        <w:t xml:space="preserve">:  </w:t>
      </w:r>
      <w:r w:rsidR="001A6A71" w:rsidRPr="00941581">
        <w:t xml:space="preserve"> </w:t>
      </w:r>
      <w:r w:rsidR="009F07D1" w:rsidRPr="00941581">
        <w:tab/>
      </w:r>
      <w:r w:rsidRPr="00941581">
        <w:t>http://userhome.brooklyn.cuny.edu/ghorowitz/index.htm</w:t>
      </w:r>
    </w:p>
    <w:p w:rsidR="001F0AF6" w:rsidRDefault="001F0AF6" w:rsidP="00941581">
      <w:pPr>
        <w:autoSpaceDE w:val="0"/>
        <w:autoSpaceDN w:val="0"/>
        <w:adjustRightInd w:val="0"/>
        <w:spacing w:before="120"/>
        <w:ind w:left="1440" w:firstLine="720"/>
        <w:rPr>
          <w:sz w:val="22"/>
          <w:szCs w:val="22"/>
        </w:rPr>
      </w:pPr>
      <w:r w:rsidRPr="00941581">
        <w:rPr>
          <w:b/>
        </w:rPr>
        <w:t>Phone</w:t>
      </w:r>
      <w:r w:rsidRPr="00941581">
        <w:t xml:space="preserve">:  </w:t>
      </w:r>
      <w:r w:rsidR="001A6A71" w:rsidRPr="00941581">
        <w:t xml:space="preserve">      </w:t>
      </w:r>
      <w:r w:rsidR="009F07D1" w:rsidRPr="00941581">
        <w:tab/>
      </w:r>
      <w:r w:rsidRPr="00941581">
        <w:t>718-951-5000 x6689</w:t>
      </w:r>
    </w:p>
    <w:p w:rsidR="001F0AF6" w:rsidRDefault="001F0AF6" w:rsidP="008C3F4A">
      <w:pPr>
        <w:autoSpaceDE w:val="0"/>
        <w:autoSpaceDN w:val="0"/>
        <w:adjustRightInd w:val="0"/>
        <w:ind w:left="2160" w:firstLine="720"/>
        <w:rPr>
          <w:sz w:val="22"/>
          <w:szCs w:val="22"/>
        </w:rPr>
      </w:pPr>
    </w:p>
    <w:p w:rsidR="00163BB0" w:rsidRDefault="00163BB0" w:rsidP="008C3F4A">
      <w:pPr>
        <w:autoSpaceDE w:val="0"/>
        <w:autoSpaceDN w:val="0"/>
        <w:adjustRightInd w:val="0"/>
        <w:ind w:left="2160" w:firstLine="720"/>
        <w:rPr>
          <w:sz w:val="22"/>
          <w:szCs w:val="22"/>
        </w:rPr>
      </w:pPr>
    </w:p>
    <w:p w:rsidR="00163BB0" w:rsidRDefault="00163BB0" w:rsidP="008C3F4A">
      <w:pPr>
        <w:autoSpaceDE w:val="0"/>
        <w:autoSpaceDN w:val="0"/>
        <w:adjustRightInd w:val="0"/>
        <w:ind w:left="2160" w:firstLine="720"/>
        <w:rPr>
          <w:sz w:val="22"/>
          <w:szCs w:val="22"/>
        </w:rPr>
      </w:pPr>
    </w:p>
    <w:p w:rsidR="00163BB0" w:rsidRDefault="00163BB0" w:rsidP="008C3F4A">
      <w:pPr>
        <w:autoSpaceDE w:val="0"/>
        <w:autoSpaceDN w:val="0"/>
        <w:adjustRightInd w:val="0"/>
        <w:ind w:left="2160" w:firstLine="720"/>
        <w:rPr>
          <w:sz w:val="22"/>
          <w:szCs w:val="22"/>
        </w:rPr>
      </w:pPr>
    </w:p>
    <w:p w:rsidR="00163BB0" w:rsidRDefault="00163BB0" w:rsidP="008C3F4A">
      <w:pPr>
        <w:autoSpaceDE w:val="0"/>
        <w:autoSpaceDN w:val="0"/>
        <w:adjustRightInd w:val="0"/>
        <w:ind w:left="2160" w:firstLine="720"/>
        <w:rPr>
          <w:sz w:val="22"/>
          <w:szCs w:val="22"/>
        </w:rPr>
      </w:pPr>
    </w:p>
    <w:p w:rsidR="00163BB0" w:rsidRDefault="00163BB0" w:rsidP="008C3F4A">
      <w:pPr>
        <w:autoSpaceDE w:val="0"/>
        <w:autoSpaceDN w:val="0"/>
        <w:adjustRightInd w:val="0"/>
        <w:ind w:left="2160" w:firstLine="720"/>
        <w:rPr>
          <w:sz w:val="22"/>
          <w:szCs w:val="22"/>
        </w:rPr>
      </w:pPr>
    </w:p>
    <w:p w:rsidR="001F0AF6" w:rsidRDefault="001F0AF6" w:rsidP="008C3F4A">
      <w:pPr>
        <w:autoSpaceDE w:val="0"/>
        <w:autoSpaceDN w:val="0"/>
        <w:adjustRightInd w:val="0"/>
        <w:ind w:left="2160" w:firstLine="72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8"/>
        <w:gridCol w:w="2016"/>
        <w:gridCol w:w="2035"/>
        <w:gridCol w:w="2016"/>
        <w:gridCol w:w="2097"/>
      </w:tblGrid>
      <w:tr w:rsidR="004F0FF4" w:rsidRPr="00FC0008" w:rsidTr="00F03B03">
        <w:trPr>
          <w:jc w:val="center"/>
        </w:trPr>
        <w:tc>
          <w:tcPr>
            <w:tcW w:w="1268" w:type="dxa"/>
          </w:tcPr>
          <w:p w:rsidR="00EA19FB" w:rsidRDefault="004F0FF4" w:rsidP="00EA19FB">
            <w:pPr>
              <w:autoSpaceDE w:val="0"/>
              <w:autoSpaceDN w:val="0"/>
              <w:adjustRightInd w:val="0"/>
              <w:spacing w:before="120"/>
              <w:rPr>
                <w:b/>
              </w:rPr>
            </w:pPr>
            <w:r>
              <w:rPr>
                <w:b/>
                <w:sz w:val="22"/>
                <w:szCs w:val="22"/>
              </w:rPr>
              <w:t>Recit</w:t>
            </w:r>
            <w:r w:rsidR="00DA7C14">
              <w:rPr>
                <w:b/>
                <w:sz w:val="22"/>
                <w:szCs w:val="22"/>
              </w:rPr>
              <w:t>ation</w:t>
            </w:r>
          </w:p>
          <w:p w:rsidR="004F0FF4" w:rsidRPr="009E44AF" w:rsidRDefault="004F0FF4" w:rsidP="00EA19FB">
            <w:pPr>
              <w:autoSpaceDE w:val="0"/>
              <w:autoSpaceDN w:val="0"/>
              <w:adjustRightInd w:val="0"/>
              <w:rPr>
                <w:b/>
              </w:rPr>
            </w:pPr>
            <w:r w:rsidRPr="009E44AF">
              <w:rPr>
                <w:b/>
                <w:sz w:val="22"/>
                <w:szCs w:val="22"/>
              </w:rPr>
              <w:t>Instructors</w:t>
            </w:r>
          </w:p>
        </w:tc>
        <w:tc>
          <w:tcPr>
            <w:tcW w:w="2016" w:type="dxa"/>
          </w:tcPr>
          <w:p w:rsidR="004F0FF4" w:rsidRPr="001A31A9" w:rsidRDefault="004F0FF4" w:rsidP="00EA19FB">
            <w:pPr>
              <w:autoSpaceDE w:val="0"/>
              <w:autoSpaceDN w:val="0"/>
              <w:adjustRightInd w:val="0"/>
              <w:spacing w:before="120"/>
            </w:pPr>
            <w:r>
              <w:t>Prof. Berkowitz</w:t>
            </w:r>
          </w:p>
        </w:tc>
        <w:tc>
          <w:tcPr>
            <w:tcW w:w="2035" w:type="dxa"/>
          </w:tcPr>
          <w:p w:rsidR="004F0FF4" w:rsidRPr="001A31A9" w:rsidRDefault="004F0FF4" w:rsidP="00EA19FB">
            <w:pPr>
              <w:autoSpaceDE w:val="0"/>
              <w:autoSpaceDN w:val="0"/>
              <w:adjustRightInd w:val="0"/>
              <w:spacing w:before="120"/>
            </w:pPr>
            <w:r>
              <w:t>Prof. Khajo</w:t>
            </w:r>
          </w:p>
        </w:tc>
        <w:tc>
          <w:tcPr>
            <w:tcW w:w="1961" w:type="dxa"/>
          </w:tcPr>
          <w:p w:rsidR="004F0FF4" w:rsidRPr="001A31A9" w:rsidRDefault="004F0FF4" w:rsidP="00EA19FB">
            <w:pPr>
              <w:autoSpaceDE w:val="0"/>
              <w:autoSpaceDN w:val="0"/>
              <w:adjustRightInd w:val="0"/>
              <w:spacing w:before="120"/>
            </w:pPr>
            <w:r>
              <w:t>Prof. Zhang</w:t>
            </w:r>
          </w:p>
        </w:tc>
        <w:tc>
          <w:tcPr>
            <w:tcW w:w="2097" w:type="dxa"/>
          </w:tcPr>
          <w:p w:rsidR="004F0FF4" w:rsidRPr="001A31A9" w:rsidRDefault="004F0FF4" w:rsidP="00EA19FB">
            <w:pPr>
              <w:autoSpaceDE w:val="0"/>
              <w:autoSpaceDN w:val="0"/>
              <w:adjustRightInd w:val="0"/>
              <w:spacing w:before="120"/>
            </w:pPr>
            <w:r>
              <w:t>Prof. Zilberman</w:t>
            </w:r>
          </w:p>
        </w:tc>
      </w:tr>
      <w:tr w:rsidR="004F0FF4" w:rsidTr="00F03B03">
        <w:trPr>
          <w:jc w:val="center"/>
        </w:trPr>
        <w:tc>
          <w:tcPr>
            <w:tcW w:w="1268" w:type="dxa"/>
          </w:tcPr>
          <w:p w:rsidR="004F0FF4" w:rsidRPr="009E44AF" w:rsidRDefault="004F0FF4" w:rsidP="002F75A1">
            <w:pPr>
              <w:autoSpaceDE w:val="0"/>
              <w:autoSpaceDN w:val="0"/>
              <w:adjustRightInd w:val="0"/>
              <w:spacing w:before="120"/>
              <w:rPr>
                <w:b/>
              </w:rPr>
            </w:pPr>
            <w:r w:rsidRPr="009E44AF">
              <w:rPr>
                <w:b/>
                <w:sz w:val="22"/>
                <w:szCs w:val="22"/>
              </w:rPr>
              <w:t>Email</w:t>
            </w:r>
          </w:p>
        </w:tc>
        <w:tc>
          <w:tcPr>
            <w:tcW w:w="2016" w:type="dxa"/>
          </w:tcPr>
          <w:p w:rsidR="00256E49" w:rsidRPr="009E44AF" w:rsidRDefault="009041D9" w:rsidP="00904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9041D9">
              <w:t>alex.berkowitz</w:t>
            </w:r>
            <w:r w:rsidR="006F2345">
              <w:t>@</w:t>
            </w:r>
            <w:r w:rsidRPr="009041D9">
              <w:t xml:space="preserve"> brooklyn.cuny.edu</w:t>
            </w:r>
          </w:p>
        </w:tc>
        <w:tc>
          <w:tcPr>
            <w:tcW w:w="2035" w:type="dxa"/>
          </w:tcPr>
          <w:p w:rsidR="00014FE2" w:rsidRDefault="00014FE2" w:rsidP="00EA19FB">
            <w:pPr>
              <w:autoSpaceDE w:val="0"/>
              <w:autoSpaceDN w:val="0"/>
              <w:adjustRightInd w:val="0"/>
              <w:spacing w:before="120"/>
            </w:pPr>
            <w:r>
              <w:t>khajo@brooklyn.</w:t>
            </w:r>
          </w:p>
          <w:p w:rsidR="00014FE2" w:rsidRPr="009E44AF" w:rsidRDefault="00014FE2" w:rsidP="0074727D">
            <w:pPr>
              <w:autoSpaceDE w:val="0"/>
              <w:autoSpaceDN w:val="0"/>
              <w:adjustRightInd w:val="0"/>
            </w:pPr>
            <w:r>
              <w:t>cuny.edu</w:t>
            </w:r>
          </w:p>
        </w:tc>
        <w:tc>
          <w:tcPr>
            <w:tcW w:w="1961" w:type="dxa"/>
          </w:tcPr>
          <w:p w:rsidR="00256E49" w:rsidRDefault="00256E49" w:rsidP="00EA19FB">
            <w:pPr>
              <w:autoSpaceDE w:val="0"/>
              <w:autoSpaceDN w:val="0"/>
              <w:adjustRightInd w:val="0"/>
              <w:spacing w:before="120"/>
            </w:pPr>
            <w:r w:rsidRPr="00B12D3E">
              <w:t>gan.zhang89@</w:t>
            </w:r>
          </w:p>
          <w:p w:rsidR="00256E49" w:rsidRPr="009E44AF" w:rsidRDefault="00256E49" w:rsidP="0074727D">
            <w:pPr>
              <w:autoSpaceDE w:val="0"/>
              <w:autoSpaceDN w:val="0"/>
              <w:adjustRightInd w:val="0"/>
            </w:pPr>
            <w:r w:rsidRPr="00B12D3E">
              <w:t>brooklyn.cuny.edu</w:t>
            </w:r>
          </w:p>
        </w:tc>
        <w:tc>
          <w:tcPr>
            <w:tcW w:w="2097" w:type="dxa"/>
          </w:tcPr>
          <w:p w:rsidR="006F2345" w:rsidRDefault="006F2345" w:rsidP="00EA19FB">
            <w:pPr>
              <w:autoSpaceDE w:val="0"/>
              <w:autoSpaceDN w:val="0"/>
              <w:adjustRightInd w:val="0"/>
              <w:spacing w:before="120"/>
            </w:pPr>
            <w:r>
              <w:t>David.Zilberman@</w:t>
            </w:r>
          </w:p>
          <w:p w:rsidR="00303361" w:rsidRPr="009E44AF" w:rsidRDefault="006F2345" w:rsidP="006F2345">
            <w:pPr>
              <w:autoSpaceDE w:val="0"/>
              <w:autoSpaceDN w:val="0"/>
              <w:adjustRightInd w:val="0"/>
            </w:pPr>
            <w:r>
              <w:t>b</w:t>
            </w:r>
            <w:r w:rsidR="00303361">
              <w:t>rooklyn.cuny.edu</w:t>
            </w:r>
          </w:p>
        </w:tc>
      </w:tr>
      <w:tr w:rsidR="003430E7" w:rsidRPr="00941581" w:rsidTr="00F03B03">
        <w:trPr>
          <w:jc w:val="center"/>
        </w:trPr>
        <w:tc>
          <w:tcPr>
            <w:tcW w:w="1268" w:type="dxa"/>
          </w:tcPr>
          <w:p w:rsidR="003430E7" w:rsidRPr="004477AD" w:rsidRDefault="003430E7" w:rsidP="00B96CE2">
            <w:pPr>
              <w:autoSpaceDE w:val="0"/>
              <w:autoSpaceDN w:val="0"/>
              <w:adjustRightInd w:val="0"/>
              <w:spacing w:before="120"/>
              <w:rPr>
                <w:b/>
              </w:rPr>
            </w:pPr>
            <w:r w:rsidRPr="004477AD">
              <w:rPr>
                <w:b/>
                <w:sz w:val="22"/>
                <w:szCs w:val="22"/>
              </w:rPr>
              <w:t>Office Hrs</w:t>
            </w:r>
          </w:p>
        </w:tc>
        <w:tc>
          <w:tcPr>
            <w:tcW w:w="2016" w:type="dxa"/>
          </w:tcPr>
          <w:p w:rsidR="009041D9" w:rsidRPr="009041D9" w:rsidRDefault="009041D9" w:rsidP="003C08D6">
            <w:pPr>
              <w:spacing w:before="120"/>
            </w:pPr>
            <w:r w:rsidRPr="009041D9">
              <w:t xml:space="preserve">Mon 2-3 pm </w:t>
            </w:r>
          </w:p>
          <w:p w:rsidR="003430E7" w:rsidRPr="00941581" w:rsidRDefault="009041D9" w:rsidP="00B96CE2">
            <w:pPr>
              <w:rPr>
                <w:color w:val="FF0000"/>
              </w:rPr>
            </w:pPr>
            <w:r w:rsidRPr="009041D9">
              <w:t>or by appt</w:t>
            </w:r>
          </w:p>
        </w:tc>
        <w:tc>
          <w:tcPr>
            <w:tcW w:w="2035" w:type="dxa"/>
          </w:tcPr>
          <w:p w:rsidR="003430E7" w:rsidRPr="003A52DE" w:rsidRDefault="003A52DE" w:rsidP="003C08D6">
            <w:pPr>
              <w:spacing w:before="120"/>
            </w:pPr>
            <w:r w:rsidRPr="003A52DE">
              <w:t xml:space="preserve">Mon, Tues &amp; </w:t>
            </w:r>
            <w:r w:rsidR="00303361" w:rsidRPr="003A52DE">
              <w:t>Thurs 8-9 am</w:t>
            </w:r>
          </w:p>
        </w:tc>
        <w:tc>
          <w:tcPr>
            <w:tcW w:w="1961" w:type="dxa"/>
          </w:tcPr>
          <w:p w:rsidR="003430E7" w:rsidRPr="003430E7" w:rsidRDefault="003430E7" w:rsidP="003C08D6">
            <w:pPr>
              <w:spacing w:before="120"/>
            </w:pPr>
            <w:r w:rsidRPr="003430E7">
              <w:t>Thurs 2-4 pm or by appt</w:t>
            </w:r>
          </w:p>
        </w:tc>
        <w:tc>
          <w:tcPr>
            <w:tcW w:w="2097" w:type="dxa"/>
          </w:tcPr>
          <w:p w:rsidR="003430E7" w:rsidRPr="00303361" w:rsidRDefault="00303361" w:rsidP="003C08D6">
            <w:pPr>
              <w:spacing w:before="120"/>
            </w:pPr>
            <w:r w:rsidRPr="00303361">
              <w:t>Fri 9-11am</w:t>
            </w:r>
          </w:p>
        </w:tc>
      </w:tr>
      <w:tr w:rsidR="004204DB" w:rsidRPr="004204DB" w:rsidTr="00F03B03">
        <w:trPr>
          <w:jc w:val="center"/>
        </w:trPr>
        <w:tc>
          <w:tcPr>
            <w:tcW w:w="1268" w:type="dxa"/>
          </w:tcPr>
          <w:p w:rsidR="004F0FF4" w:rsidRPr="004204DB" w:rsidRDefault="003430E7" w:rsidP="002F75A1">
            <w:pPr>
              <w:autoSpaceDE w:val="0"/>
              <w:autoSpaceDN w:val="0"/>
              <w:adjustRightInd w:val="0"/>
              <w:spacing w:before="120"/>
              <w:rPr>
                <w:b/>
              </w:rPr>
            </w:pPr>
            <w:r w:rsidRPr="004204DB">
              <w:rPr>
                <w:b/>
                <w:sz w:val="22"/>
                <w:szCs w:val="22"/>
              </w:rPr>
              <w:t>Office</w:t>
            </w:r>
          </w:p>
        </w:tc>
        <w:tc>
          <w:tcPr>
            <w:tcW w:w="2016" w:type="dxa"/>
          </w:tcPr>
          <w:p w:rsidR="004F0FF4" w:rsidRPr="004204DB" w:rsidRDefault="004204DB" w:rsidP="009F421A">
            <w:pPr>
              <w:spacing w:before="120"/>
            </w:pPr>
            <w:r w:rsidRPr="004204DB">
              <w:t>437 New Ingersoll</w:t>
            </w:r>
          </w:p>
        </w:tc>
        <w:tc>
          <w:tcPr>
            <w:tcW w:w="2035" w:type="dxa"/>
          </w:tcPr>
          <w:p w:rsidR="004F0FF4" w:rsidRPr="004204DB" w:rsidRDefault="00303361" w:rsidP="009F421A">
            <w:pPr>
              <w:spacing w:before="120"/>
            </w:pPr>
            <w:r>
              <w:t>357 New Ingersoll</w:t>
            </w:r>
          </w:p>
        </w:tc>
        <w:tc>
          <w:tcPr>
            <w:tcW w:w="1961" w:type="dxa"/>
          </w:tcPr>
          <w:p w:rsidR="004F0FF4" w:rsidRPr="004204DB" w:rsidRDefault="003430E7" w:rsidP="009F421A">
            <w:pPr>
              <w:spacing w:before="120"/>
            </w:pPr>
            <w:r w:rsidRPr="004204DB">
              <w:t>353 New Ingersoll</w:t>
            </w:r>
          </w:p>
        </w:tc>
        <w:tc>
          <w:tcPr>
            <w:tcW w:w="2097" w:type="dxa"/>
          </w:tcPr>
          <w:p w:rsidR="004F0FF4" w:rsidRPr="004204DB" w:rsidRDefault="004204DB" w:rsidP="009F421A">
            <w:pPr>
              <w:spacing w:before="120"/>
            </w:pPr>
            <w:r w:rsidRPr="004204DB">
              <w:t>307 New Ingersoll</w:t>
            </w:r>
          </w:p>
        </w:tc>
      </w:tr>
    </w:tbl>
    <w:p w:rsidR="001F0AF6" w:rsidRDefault="001F0AF6" w:rsidP="001E53BC">
      <w:pPr>
        <w:autoSpaceDE w:val="0"/>
        <w:autoSpaceDN w:val="0"/>
        <w:adjustRightInd w:val="0"/>
        <w:rPr>
          <w:sz w:val="22"/>
          <w:szCs w:val="22"/>
        </w:rPr>
      </w:pPr>
    </w:p>
    <w:p w:rsidR="001F0AF6" w:rsidRDefault="001F0AF6">
      <w:pPr>
        <w:rPr>
          <w:b/>
          <w:sz w:val="22"/>
          <w:szCs w:val="22"/>
        </w:rPr>
      </w:pPr>
    </w:p>
    <w:p w:rsidR="001F0AF6" w:rsidRDefault="001F0AF6" w:rsidP="008F720A">
      <w:pPr>
        <w:autoSpaceDE w:val="0"/>
        <w:autoSpaceDN w:val="0"/>
        <w:adjustRightInd w:val="0"/>
        <w:rPr>
          <w:b/>
          <w:sz w:val="22"/>
          <w:szCs w:val="22"/>
        </w:rPr>
        <w:sectPr w:rsidR="001F0AF6" w:rsidSect="00533CD5">
          <w:footerReference w:type="even" r:id="rId7"/>
          <w:footerReference w:type="default" r:id="rId8"/>
          <w:pgSz w:w="12240" w:h="15840"/>
          <w:pgMar w:top="1440" w:right="1440" w:bottom="1440" w:left="1440" w:header="720" w:footer="720" w:gutter="0"/>
          <w:cols w:space="720"/>
          <w:noEndnote/>
          <w:docGrid w:linePitch="360"/>
        </w:sectPr>
      </w:pPr>
    </w:p>
    <w:p w:rsidR="001F0AF6" w:rsidRPr="00A73358" w:rsidRDefault="001F0AF6" w:rsidP="008F720A">
      <w:pPr>
        <w:autoSpaceDE w:val="0"/>
        <w:autoSpaceDN w:val="0"/>
        <w:adjustRightInd w:val="0"/>
        <w:rPr>
          <w:b/>
          <w:szCs w:val="22"/>
        </w:rPr>
      </w:pPr>
      <w:r w:rsidRPr="00A73358">
        <w:rPr>
          <w:b/>
          <w:szCs w:val="22"/>
        </w:rPr>
        <w:lastRenderedPageBreak/>
        <w:t>Required Purchases:</w:t>
      </w:r>
    </w:p>
    <w:p w:rsidR="001F0AF6" w:rsidRPr="00A73358" w:rsidRDefault="001F0AF6" w:rsidP="00C44DF6">
      <w:pPr>
        <w:pStyle w:val="ListParagraph"/>
        <w:numPr>
          <w:ilvl w:val="0"/>
          <w:numId w:val="13"/>
        </w:numPr>
        <w:autoSpaceDE w:val="0"/>
        <w:autoSpaceDN w:val="0"/>
        <w:adjustRightInd w:val="0"/>
        <w:rPr>
          <w:szCs w:val="22"/>
        </w:rPr>
      </w:pPr>
      <w:r w:rsidRPr="00A73358">
        <w:rPr>
          <w:bCs/>
          <w:szCs w:val="22"/>
          <w:u w:val="single"/>
        </w:rPr>
        <w:t>Organic Chemistry</w:t>
      </w:r>
      <w:r w:rsidRPr="00A73358">
        <w:rPr>
          <w:bCs/>
          <w:szCs w:val="22"/>
        </w:rPr>
        <w:t xml:space="preserve"> </w:t>
      </w:r>
      <w:r w:rsidRPr="00A73358">
        <w:rPr>
          <w:szCs w:val="22"/>
        </w:rPr>
        <w:t>by W. Brown, C.S. Foote, B.L. Iverson, E. (</w:t>
      </w:r>
      <w:r w:rsidR="00062DE4" w:rsidRPr="00A73358">
        <w:rPr>
          <w:szCs w:val="22"/>
        </w:rPr>
        <w:t>get</w:t>
      </w:r>
      <w:r w:rsidR="00563D61" w:rsidRPr="00A73358">
        <w:rPr>
          <w:szCs w:val="22"/>
        </w:rPr>
        <w:t xml:space="preserve"> the</w:t>
      </w:r>
      <w:r w:rsidR="00062DE4" w:rsidRPr="00A73358">
        <w:rPr>
          <w:szCs w:val="22"/>
        </w:rPr>
        <w:t xml:space="preserve"> 6</w:t>
      </w:r>
      <w:r w:rsidR="00062DE4" w:rsidRPr="00A73358">
        <w:rPr>
          <w:szCs w:val="22"/>
          <w:vertAlign w:val="superscript"/>
        </w:rPr>
        <w:t>th</w:t>
      </w:r>
      <w:r w:rsidR="00062DE4" w:rsidRPr="00A73358">
        <w:rPr>
          <w:szCs w:val="22"/>
        </w:rPr>
        <w:t xml:space="preserve"> or 7</w:t>
      </w:r>
      <w:r w:rsidR="00062DE4" w:rsidRPr="00A73358">
        <w:rPr>
          <w:szCs w:val="22"/>
          <w:vertAlign w:val="superscript"/>
        </w:rPr>
        <w:t>th</w:t>
      </w:r>
      <w:r w:rsidR="00062DE4" w:rsidRPr="00A73358">
        <w:rPr>
          <w:szCs w:val="22"/>
        </w:rPr>
        <w:t xml:space="preserve"> edition</w:t>
      </w:r>
      <w:r w:rsidRPr="00A73358">
        <w:rPr>
          <w:szCs w:val="22"/>
        </w:rPr>
        <w:t>)</w:t>
      </w:r>
      <w:r w:rsidR="00D65377" w:rsidRPr="00A73358">
        <w:rPr>
          <w:b/>
          <w:szCs w:val="22"/>
        </w:rPr>
        <w:t>*</w:t>
      </w:r>
    </w:p>
    <w:p w:rsidR="001F0AF6" w:rsidRPr="008F666B" w:rsidRDefault="001F0AF6" w:rsidP="008F666B">
      <w:pPr>
        <w:pStyle w:val="ListParagraph"/>
        <w:numPr>
          <w:ilvl w:val="0"/>
          <w:numId w:val="13"/>
        </w:numPr>
        <w:autoSpaceDE w:val="0"/>
        <w:autoSpaceDN w:val="0"/>
        <w:adjustRightInd w:val="0"/>
        <w:rPr>
          <w:szCs w:val="22"/>
        </w:rPr>
      </w:pPr>
      <w:r w:rsidRPr="00A73358">
        <w:rPr>
          <w:szCs w:val="22"/>
        </w:rPr>
        <w:t xml:space="preserve">Solutions Manual for </w:t>
      </w:r>
      <w:r w:rsidRPr="00A73358">
        <w:rPr>
          <w:szCs w:val="22"/>
          <w:u w:val="single"/>
        </w:rPr>
        <w:t>Organic Chemistry</w:t>
      </w:r>
      <w:r w:rsidRPr="00A73358">
        <w:rPr>
          <w:szCs w:val="22"/>
        </w:rPr>
        <w:t xml:space="preserve"> </w:t>
      </w:r>
      <w:r w:rsidRPr="008F666B">
        <w:rPr>
          <w:szCs w:val="22"/>
        </w:rPr>
        <w:t>(</w:t>
      </w:r>
      <w:r w:rsidR="00062DE4" w:rsidRPr="008F666B">
        <w:rPr>
          <w:szCs w:val="22"/>
        </w:rPr>
        <w:t>get</w:t>
      </w:r>
      <w:r w:rsidR="00563D61" w:rsidRPr="008F666B">
        <w:rPr>
          <w:szCs w:val="22"/>
        </w:rPr>
        <w:t xml:space="preserve"> the</w:t>
      </w:r>
      <w:r w:rsidR="00062DE4" w:rsidRPr="008F666B">
        <w:rPr>
          <w:szCs w:val="22"/>
        </w:rPr>
        <w:t xml:space="preserve"> 6</w:t>
      </w:r>
      <w:r w:rsidR="00062DE4" w:rsidRPr="008F666B">
        <w:rPr>
          <w:szCs w:val="22"/>
          <w:vertAlign w:val="superscript"/>
        </w:rPr>
        <w:t>th</w:t>
      </w:r>
      <w:r w:rsidR="00062DE4" w:rsidRPr="008F666B">
        <w:rPr>
          <w:szCs w:val="22"/>
        </w:rPr>
        <w:t xml:space="preserve"> </w:t>
      </w:r>
      <w:r w:rsidR="008F666B">
        <w:rPr>
          <w:szCs w:val="22"/>
        </w:rPr>
        <w:t>or</w:t>
      </w:r>
      <w:r w:rsidR="00062DE4" w:rsidRPr="008F666B">
        <w:rPr>
          <w:szCs w:val="22"/>
        </w:rPr>
        <w:t xml:space="preserve"> 7</w:t>
      </w:r>
      <w:r w:rsidR="00062DE4" w:rsidRPr="008F666B">
        <w:rPr>
          <w:szCs w:val="22"/>
          <w:vertAlign w:val="superscript"/>
        </w:rPr>
        <w:t>th</w:t>
      </w:r>
      <w:r w:rsidR="00062DE4" w:rsidRPr="008F666B">
        <w:rPr>
          <w:szCs w:val="22"/>
        </w:rPr>
        <w:t xml:space="preserve"> edition</w:t>
      </w:r>
      <w:r w:rsidRPr="008F666B">
        <w:rPr>
          <w:szCs w:val="22"/>
        </w:rPr>
        <w:t>)</w:t>
      </w:r>
      <w:r w:rsidR="00D65377" w:rsidRPr="008F666B">
        <w:rPr>
          <w:b/>
          <w:szCs w:val="22"/>
        </w:rPr>
        <w:t>*</w:t>
      </w:r>
    </w:p>
    <w:p w:rsidR="00BD5A88" w:rsidRPr="00A73358" w:rsidRDefault="00BD5A88" w:rsidP="00753C69">
      <w:pPr>
        <w:autoSpaceDE w:val="0"/>
        <w:autoSpaceDN w:val="0"/>
        <w:adjustRightInd w:val="0"/>
        <w:rPr>
          <w:b/>
          <w:szCs w:val="22"/>
        </w:rPr>
      </w:pPr>
    </w:p>
    <w:p w:rsidR="00753C69" w:rsidRPr="00A73358" w:rsidRDefault="00753C69" w:rsidP="00753C69">
      <w:pPr>
        <w:autoSpaceDE w:val="0"/>
        <w:autoSpaceDN w:val="0"/>
        <w:adjustRightInd w:val="0"/>
        <w:rPr>
          <w:b/>
          <w:szCs w:val="22"/>
        </w:rPr>
      </w:pPr>
      <w:r w:rsidRPr="00A73358">
        <w:rPr>
          <w:b/>
          <w:szCs w:val="22"/>
        </w:rPr>
        <w:t>Highly Recommend</w:t>
      </w:r>
      <w:r w:rsidR="001954CA" w:rsidRPr="00A73358">
        <w:rPr>
          <w:b/>
          <w:szCs w:val="22"/>
        </w:rPr>
        <w:t>ed</w:t>
      </w:r>
      <w:r w:rsidRPr="00A73358">
        <w:rPr>
          <w:b/>
          <w:szCs w:val="22"/>
        </w:rPr>
        <w:t xml:space="preserve"> Purchases:</w:t>
      </w:r>
    </w:p>
    <w:p w:rsidR="00753C69" w:rsidRPr="00A73358" w:rsidRDefault="00661784" w:rsidP="00753C69">
      <w:pPr>
        <w:numPr>
          <w:ilvl w:val="0"/>
          <w:numId w:val="40"/>
        </w:numPr>
        <w:autoSpaceDE w:val="0"/>
        <w:autoSpaceDN w:val="0"/>
        <w:adjustRightInd w:val="0"/>
        <w:rPr>
          <w:szCs w:val="22"/>
        </w:rPr>
      </w:pPr>
      <w:r w:rsidRPr="00A73358">
        <w:rPr>
          <w:szCs w:val="22"/>
          <w:u w:val="single"/>
        </w:rPr>
        <w:t xml:space="preserve">Organic Chemistry </w:t>
      </w:r>
      <w:r w:rsidR="00753C69" w:rsidRPr="00A73358">
        <w:rPr>
          <w:szCs w:val="22"/>
          <w:u w:val="single"/>
        </w:rPr>
        <w:t xml:space="preserve">as a </w:t>
      </w:r>
      <w:r w:rsidRPr="00A73358">
        <w:rPr>
          <w:szCs w:val="22"/>
          <w:u w:val="single"/>
        </w:rPr>
        <w:t>2nd</w:t>
      </w:r>
      <w:r w:rsidR="00753C69" w:rsidRPr="00A73358">
        <w:rPr>
          <w:szCs w:val="22"/>
          <w:u w:val="single"/>
        </w:rPr>
        <w:t xml:space="preserve"> Language</w:t>
      </w:r>
      <w:r w:rsidR="002D45A5" w:rsidRPr="00A73358">
        <w:rPr>
          <w:szCs w:val="22"/>
          <w:u w:val="single"/>
        </w:rPr>
        <w:t xml:space="preserve"> (</w:t>
      </w:r>
      <w:r w:rsidRPr="00A73358">
        <w:rPr>
          <w:szCs w:val="22"/>
          <w:u w:val="single"/>
        </w:rPr>
        <w:t>1rst</w:t>
      </w:r>
      <w:r w:rsidR="002D45A5" w:rsidRPr="00A73358">
        <w:rPr>
          <w:szCs w:val="22"/>
          <w:u w:val="single"/>
        </w:rPr>
        <w:t xml:space="preserve"> Semester Topics)</w:t>
      </w:r>
      <w:r w:rsidR="00753C69" w:rsidRPr="00A73358">
        <w:rPr>
          <w:szCs w:val="22"/>
        </w:rPr>
        <w:t xml:space="preserve"> by David Klein (</w:t>
      </w:r>
      <w:r w:rsidR="00A73358">
        <w:rPr>
          <w:szCs w:val="22"/>
        </w:rPr>
        <w:t>any edition</w:t>
      </w:r>
      <w:r w:rsidR="00753C69" w:rsidRPr="00A73358">
        <w:rPr>
          <w:szCs w:val="22"/>
        </w:rPr>
        <w:t>)</w:t>
      </w:r>
      <w:r w:rsidR="00D65377" w:rsidRPr="00A73358">
        <w:rPr>
          <w:b/>
          <w:szCs w:val="22"/>
        </w:rPr>
        <w:t>*</w:t>
      </w:r>
    </w:p>
    <w:p w:rsidR="001F0AF6" w:rsidRPr="00A73358" w:rsidRDefault="001F0AF6" w:rsidP="00753C69">
      <w:pPr>
        <w:numPr>
          <w:ilvl w:val="0"/>
          <w:numId w:val="40"/>
        </w:numPr>
        <w:autoSpaceDE w:val="0"/>
        <w:autoSpaceDN w:val="0"/>
        <w:adjustRightInd w:val="0"/>
        <w:rPr>
          <w:color w:val="000000"/>
          <w:szCs w:val="22"/>
        </w:rPr>
      </w:pPr>
      <w:r w:rsidRPr="00A73358">
        <w:rPr>
          <w:bCs/>
          <w:szCs w:val="22"/>
        </w:rPr>
        <w:t xml:space="preserve">Molecular Modeling Set </w:t>
      </w:r>
      <w:r w:rsidR="002F3F31" w:rsidRPr="00A73358">
        <w:rPr>
          <w:bCs/>
          <w:szCs w:val="22"/>
        </w:rPr>
        <w:t>(</w:t>
      </w:r>
      <w:r w:rsidR="008F666B">
        <w:rPr>
          <w:bCs/>
          <w:szCs w:val="22"/>
        </w:rPr>
        <w:t xml:space="preserve">any set is fine; it </w:t>
      </w:r>
      <w:r w:rsidR="002F3F31" w:rsidRPr="00A73358">
        <w:rPr>
          <w:bCs/>
          <w:szCs w:val="22"/>
        </w:rPr>
        <w:t>can be easily shared by 2 or 3 people)</w:t>
      </w:r>
      <w:r w:rsidR="00D65377" w:rsidRPr="00A73358">
        <w:rPr>
          <w:b/>
          <w:bCs/>
          <w:szCs w:val="22"/>
        </w:rPr>
        <w:t>*</w:t>
      </w:r>
    </w:p>
    <w:p w:rsidR="00D65377" w:rsidRPr="00A73358" w:rsidRDefault="00D65377" w:rsidP="00D65377">
      <w:pPr>
        <w:autoSpaceDE w:val="0"/>
        <w:autoSpaceDN w:val="0"/>
        <w:adjustRightInd w:val="0"/>
        <w:rPr>
          <w:bCs/>
          <w:szCs w:val="22"/>
        </w:rPr>
      </w:pPr>
    </w:p>
    <w:p w:rsidR="00D65377" w:rsidRPr="00A73358" w:rsidRDefault="00D65377" w:rsidP="00D65377">
      <w:pPr>
        <w:autoSpaceDE w:val="0"/>
        <w:autoSpaceDN w:val="0"/>
        <w:adjustRightInd w:val="0"/>
        <w:rPr>
          <w:b/>
          <w:color w:val="000000"/>
          <w:szCs w:val="22"/>
        </w:rPr>
      </w:pPr>
      <w:r w:rsidRPr="00A73358">
        <w:rPr>
          <w:b/>
          <w:bCs/>
          <w:szCs w:val="22"/>
        </w:rPr>
        <w:t xml:space="preserve">* </w:t>
      </w:r>
      <w:r w:rsidR="000701F6" w:rsidRPr="00A73358">
        <w:rPr>
          <w:b/>
          <w:bCs/>
          <w:szCs w:val="22"/>
        </w:rPr>
        <w:t>All these items are a</w:t>
      </w:r>
      <w:r w:rsidRPr="00A73358">
        <w:rPr>
          <w:b/>
          <w:bCs/>
          <w:szCs w:val="22"/>
        </w:rPr>
        <w:t>vailable on reserve in the library.</w:t>
      </w:r>
    </w:p>
    <w:p w:rsidR="001F0AF6" w:rsidRPr="003D4C39" w:rsidRDefault="001F0AF6" w:rsidP="00FD042A">
      <w:pPr>
        <w:autoSpaceDE w:val="0"/>
        <w:autoSpaceDN w:val="0"/>
        <w:adjustRightInd w:val="0"/>
        <w:rPr>
          <w:sz w:val="16"/>
          <w:szCs w:val="16"/>
        </w:rPr>
      </w:pPr>
    </w:p>
    <w:p w:rsidR="00D25F54" w:rsidRDefault="00D25F54" w:rsidP="0010712D">
      <w:pPr>
        <w:rPr>
          <w:b/>
          <w:sz w:val="22"/>
          <w:szCs w:val="22"/>
        </w:rPr>
      </w:pPr>
    </w:p>
    <w:p w:rsidR="001F0AF6" w:rsidRDefault="001F0AF6" w:rsidP="0010712D">
      <w:pPr>
        <w:rPr>
          <w:b/>
          <w:sz w:val="22"/>
          <w:szCs w:val="22"/>
        </w:rPr>
      </w:pPr>
      <w:r>
        <w:rPr>
          <w:b/>
          <w:sz w:val="22"/>
          <w:szCs w:val="22"/>
        </w:rPr>
        <w:t>Resources:</w:t>
      </w:r>
    </w:p>
    <w:p w:rsidR="001F0AF6" w:rsidRPr="00A73358" w:rsidRDefault="00F337EF" w:rsidP="00C42E2F">
      <w:pPr>
        <w:numPr>
          <w:ilvl w:val="0"/>
          <w:numId w:val="16"/>
        </w:numPr>
        <w:autoSpaceDE w:val="0"/>
        <w:autoSpaceDN w:val="0"/>
        <w:adjustRightInd w:val="0"/>
        <w:ind w:right="-180"/>
      </w:pPr>
      <w:r w:rsidRPr="00A73358">
        <w:t>Weekly</w:t>
      </w:r>
      <w:r w:rsidR="000F5460" w:rsidRPr="00A73358">
        <w:t xml:space="preserve"> </w:t>
      </w:r>
      <w:r w:rsidR="001F0AF6" w:rsidRPr="00A73358">
        <w:t xml:space="preserve">Problem Sessions with </w:t>
      </w:r>
      <w:r w:rsidR="000F5460" w:rsidRPr="00A73358">
        <w:t xml:space="preserve">Professor </w:t>
      </w:r>
      <w:r w:rsidR="000F5460" w:rsidRPr="002B27C6">
        <w:t>Horowitz</w:t>
      </w:r>
      <w:r w:rsidRPr="002B27C6">
        <w:t>:</w:t>
      </w:r>
      <w:r w:rsidR="001B7E91" w:rsidRPr="002B27C6">
        <w:t xml:space="preserve"> </w:t>
      </w:r>
      <w:r w:rsidR="00C42E2F" w:rsidRPr="002B27C6">
        <w:t>Thurs 1-2</w:t>
      </w:r>
      <w:r w:rsidR="001F0AF6" w:rsidRPr="002B27C6">
        <w:t xml:space="preserve"> </w:t>
      </w:r>
      <w:r w:rsidR="000F5460" w:rsidRPr="002B27C6">
        <w:t>PM, 0311</w:t>
      </w:r>
      <w:r w:rsidR="00C42E2F" w:rsidRPr="002B27C6">
        <w:t xml:space="preserve"> Ingersoll</w:t>
      </w:r>
      <w:r w:rsidR="00C42E2F">
        <w:t xml:space="preserve"> </w:t>
      </w:r>
      <w:r w:rsidR="000F5460" w:rsidRPr="00A73358">
        <w:t>(Basement)</w:t>
      </w:r>
      <w:r w:rsidR="00514E83" w:rsidRPr="00A73358">
        <w:t>.</w:t>
      </w:r>
    </w:p>
    <w:p w:rsidR="001F0AF6" w:rsidRPr="00A73358" w:rsidRDefault="00B25FE2" w:rsidP="0083525E">
      <w:pPr>
        <w:pStyle w:val="ListParagraph"/>
        <w:numPr>
          <w:ilvl w:val="0"/>
          <w:numId w:val="16"/>
        </w:numPr>
      </w:pPr>
      <w:r w:rsidRPr="00A73358">
        <w:t>Tutoring</w:t>
      </w:r>
      <w:r w:rsidR="001F0AF6" w:rsidRPr="00A73358">
        <w:t xml:space="preserve"> in Learning Center:  </w:t>
      </w:r>
      <w:r w:rsidR="00F95A4A" w:rsidRPr="00A73358">
        <w:t>1300 Boylan Hall,</w:t>
      </w:r>
      <w:r w:rsidRPr="00A73358">
        <w:rPr>
          <w:color w:val="FF0000"/>
        </w:rPr>
        <w:t xml:space="preserve"> </w:t>
      </w:r>
      <w:r w:rsidR="001F0AF6" w:rsidRPr="00A73358">
        <w:t xml:space="preserve">Times TBA </w:t>
      </w:r>
    </w:p>
    <w:p w:rsidR="001F0AF6" w:rsidRPr="00A73358" w:rsidRDefault="001F0AF6" w:rsidP="00D00989">
      <w:pPr>
        <w:pStyle w:val="ListParagraph"/>
        <w:numPr>
          <w:ilvl w:val="0"/>
          <w:numId w:val="16"/>
        </w:numPr>
      </w:pPr>
      <w:r w:rsidRPr="00A73358">
        <w:t xml:space="preserve">Online Tutorials:  </w:t>
      </w:r>
    </w:p>
    <w:p w:rsidR="00C93DB6" w:rsidRPr="009B2F17" w:rsidRDefault="00D315D3" w:rsidP="001A4FAE">
      <w:pPr>
        <w:pStyle w:val="ListParagraph"/>
        <w:ind w:left="360"/>
      </w:pPr>
      <w:hyperlink r:id="rId9" w:history="1">
        <w:r w:rsidR="001F0AF6" w:rsidRPr="009B2F17">
          <w:rPr>
            <w:rStyle w:val="Hyperlink"/>
            <w:color w:val="auto"/>
          </w:rPr>
          <w:t>http://www.youtube.com/user/freelanceteach</w:t>
        </w:r>
      </w:hyperlink>
      <w:r w:rsidR="001F0AF6" w:rsidRPr="009B2F17">
        <w:t xml:space="preserve">    </w:t>
      </w:r>
      <w:r w:rsidR="001F0AF6" w:rsidRPr="009B2F17">
        <w:tab/>
        <w:t xml:space="preserve"> </w:t>
      </w:r>
    </w:p>
    <w:p w:rsidR="00C93DB6" w:rsidRPr="009B2F17" w:rsidRDefault="00D315D3" w:rsidP="00C93DB6">
      <w:pPr>
        <w:pStyle w:val="ListParagraph"/>
        <w:ind w:left="360"/>
      </w:pPr>
      <w:hyperlink r:id="rId10" w:history="1">
        <w:r w:rsidR="00C93DB6" w:rsidRPr="009B2F17">
          <w:rPr>
            <w:rStyle w:val="Hyperlink"/>
            <w:color w:val="auto"/>
          </w:rPr>
          <w:t>http://www.khanacademy.org/</w:t>
        </w:r>
      </w:hyperlink>
    </w:p>
    <w:p w:rsidR="00F115FD" w:rsidRPr="009B2F17" w:rsidRDefault="00D315D3" w:rsidP="001A4FAE">
      <w:pPr>
        <w:pStyle w:val="ListParagraph"/>
        <w:ind w:left="360"/>
      </w:pPr>
      <w:hyperlink r:id="rId11" w:history="1">
        <w:r w:rsidR="001F0AF6" w:rsidRPr="009B2F17">
          <w:rPr>
            <w:rStyle w:val="Hyperlink"/>
            <w:color w:val="auto"/>
          </w:rPr>
          <w:t>http://ochem.jsd.claremont.edu/tutorials.htm#</w:t>
        </w:r>
      </w:hyperlink>
    </w:p>
    <w:p w:rsidR="00F115FD" w:rsidRPr="009B2F17" w:rsidRDefault="00D315D3" w:rsidP="00F115FD">
      <w:pPr>
        <w:pStyle w:val="ListParagraph"/>
        <w:ind w:left="360"/>
      </w:pPr>
      <w:hyperlink r:id="rId12" w:history="1">
        <w:r w:rsidR="00F115FD" w:rsidRPr="009B2F17">
          <w:rPr>
            <w:rStyle w:val="Hyperlink"/>
            <w:color w:val="auto"/>
          </w:rPr>
          <w:t>http://www.youtube.com/channel/UCGEi3UHuzHKDuMJkf_iRq5g/videos?view</w:t>
        </w:r>
      </w:hyperlink>
      <w:r w:rsidR="00F115FD" w:rsidRPr="009B2F17">
        <w:t>=0</w:t>
      </w:r>
    </w:p>
    <w:p w:rsidR="00CA5527" w:rsidRPr="009B2F17" w:rsidRDefault="00CA5527" w:rsidP="00CA5527">
      <w:pPr>
        <w:pStyle w:val="ListParagraph"/>
        <w:numPr>
          <w:ilvl w:val="0"/>
          <w:numId w:val="16"/>
        </w:numPr>
      </w:pPr>
      <w:r w:rsidRPr="009B2F17">
        <w:t>Online Practice Problems:</w:t>
      </w:r>
    </w:p>
    <w:p w:rsidR="00CA5527" w:rsidRPr="009B2F17" w:rsidRDefault="00D315D3" w:rsidP="00CA5527">
      <w:pPr>
        <w:pStyle w:val="ListParagraph"/>
        <w:autoSpaceDE w:val="0"/>
        <w:autoSpaceDN w:val="0"/>
        <w:adjustRightInd w:val="0"/>
        <w:ind w:left="360"/>
        <w:contextualSpacing w:val="0"/>
        <w:rPr>
          <w:rStyle w:val="Hyperlink"/>
          <w:color w:val="auto"/>
        </w:rPr>
      </w:pPr>
      <w:hyperlink r:id="rId13" w:history="1">
        <w:r w:rsidR="00CA5527" w:rsidRPr="009B2F17">
          <w:rPr>
            <w:rStyle w:val="Hyperlink"/>
            <w:color w:val="auto"/>
          </w:rPr>
          <w:t>http://userhome.brooklyn.cuny.edu/ghorowitz/</w:t>
        </w:r>
      </w:hyperlink>
    </w:p>
    <w:p w:rsidR="00CA5527" w:rsidRPr="009B2F17" w:rsidRDefault="00D315D3" w:rsidP="00CA5527">
      <w:pPr>
        <w:pStyle w:val="ListParagraph"/>
        <w:autoSpaceDE w:val="0"/>
        <w:autoSpaceDN w:val="0"/>
        <w:adjustRightInd w:val="0"/>
        <w:ind w:left="360"/>
        <w:contextualSpacing w:val="0"/>
      </w:pPr>
      <w:hyperlink r:id="rId14" w:history="1">
        <w:r w:rsidR="00CA5527" w:rsidRPr="009B2F17">
          <w:rPr>
            <w:rStyle w:val="Hyperlink"/>
            <w:color w:val="auto"/>
          </w:rPr>
          <w:t>http://www.cem.msu.edu/~reusch/VirtualText/Questions/problems.htm</w:t>
        </w:r>
      </w:hyperlink>
    </w:p>
    <w:p w:rsidR="00CA5527" w:rsidRPr="009B2F17" w:rsidRDefault="00D315D3" w:rsidP="00CA5527">
      <w:pPr>
        <w:autoSpaceDE w:val="0"/>
        <w:autoSpaceDN w:val="0"/>
        <w:adjustRightInd w:val="0"/>
        <w:ind w:left="360"/>
      </w:pPr>
      <w:hyperlink r:id="rId15" w:history="1">
        <w:r w:rsidR="00CA5527" w:rsidRPr="009B2F17">
          <w:rPr>
            <w:rStyle w:val="Hyperlink"/>
            <w:color w:val="auto"/>
          </w:rPr>
          <w:t>http://www.utdallas.edu/~scortes/ochem/</w:t>
        </w:r>
      </w:hyperlink>
    </w:p>
    <w:p w:rsidR="001F0AF6" w:rsidRPr="009B2F17" w:rsidRDefault="00CA5527" w:rsidP="0010712D">
      <w:pPr>
        <w:pStyle w:val="ListParagraph"/>
        <w:numPr>
          <w:ilvl w:val="0"/>
          <w:numId w:val="16"/>
        </w:numPr>
      </w:pPr>
      <w:r w:rsidRPr="009B2F17">
        <w:t>Online Animations</w:t>
      </w:r>
      <w:r w:rsidR="001F0AF6" w:rsidRPr="009B2F17">
        <w:t xml:space="preserve">: </w:t>
      </w:r>
      <w:hyperlink r:id="rId16" w:history="1">
        <w:r w:rsidR="001F0AF6" w:rsidRPr="009B2F17">
          <w:rPr>
            <w:rStyle w:val="Hyperlink"/>
            <w:color w:val="auto"/>
          </w:rPr>
          <w:t>www.chemtube3d.com</w:t>
        </w:r>
      </w:hyperlink>
    </w:p>
    <w:p w:rsidR="001F0AF6" w:rsidRPr="00E96590" w:rsidRDefault="001F0AF6" w:rsidP="003F6F36">
      <w:pPr>
        <w:autoSpaceDE w:val="0"/>
        <w:autoSpaceDN w:val="0"/>
        <w:adjustRightInd w:val="0"/>
        <w:ind w:left="360"/>
        <w:rPr>
          <w:sz w:val="22"/>
          <w:szCs w:val="22"/>
        </w:rPr>
      </w:pPr>
    </w:p>
    <w:p w:rsidR="00D25F54" w:rsidRDefault="00D25F54" w:rsidP="00806FA4">
      <w:pPr>
        <w:autoSpaceDE w:val="0"/>
        <w:autoSpaceDN w:val="0"/>
        <w:adjustRightInd w:val="0"/>
        <w:rPr>
          <w:b/>
          <w:color w:val="FF0000"/>
          <w:sz w:val="22"/>
          <w:szCs w:val="22"/>
        </w:rPr>
      </w:pPr>
    </w:p>
    <w:p w:rsidR="001F0AF6" w:rsidRPr="00C42E2F" w:rsidRDefault="001F0AF6" w:rsidP="00806FA4">
      <w:pPr>
        <w:autoSpaceDE w:val="0"/>
        <w:autoSpaceDN w:val="0"/>
        <w:adjustRightInd w:val="0"/>
        <w:rPr>
          <w:b/>
        </w:rPr>
      </w:pPr>
      <w:r w:rsidRPr="00C42E2F">
        <w:rPr>
          <w:b/>
        </w:rPr>
        <w:t>How to Succeed In Organic Chemistry:</w:t>
      </w:r>
    </w:p>
    <w:p w:rsidR="001F0AF6" w:rsidRPr="00C42E2F" w:rsidRDefault="00E96E51" w:rsidP="002E3688">
      <w:pPr>
        <w:numPr>
          <w:ilvl w:val="0"/>
          <w:numId w:val="17"/>
        </w:numPr>
        <w:autoSpaceDE w:val="0"/>
        <w:autoSpaceDN w:val="0"/>
        <w:adjustRightInd w:val="0"/>
      </w:pPr>
      <w:r w:rsidRPr="00C42E2F">
        <w:t>Set aside 10</w:t>
      </w:r>
      <w:r w:rsidR="001F0AF6" w:rsidRPr="00C42E2F">
        <w:t xml:space="preserve"> hours per week of study time for this course.</w:t>
      </w:r>
    </w:p>
    <w:p w:rsidR="00E96E51" w:rsidRPr="00C42E2F" w:rsidRDefault="00E96E51" w:rsidP="00E96E51">
      <w:pPr>
        <w:numPr>
          <w:ilvl w:val="0"/>
          <w:numId w:val="17"/>
        </w:numPr>
        <w:autoSpaceDE w:val="0"/>
        <w:autoSpaceDN w:val="0"/>
        <w:adjustRightInd w:val="0"/>
      </w:pPr>
      <w:r w:rsidRPr="00C42E2F">
        <w:t>Skim the textbook before class.</w:t>
      </w:r>
    </w:p>
    <w:p w:rsidR="00E96E51" w:rsidRPr="00C42E2F" w:rsidRDefault="00E96E51" w:rsidP="00E96E51">
      <w:pPr>
        <w:numPr>
          <w:ilvl w:val="0"/>
          <w:numId w:val="17"/>
        </w:numPr>
        <w:autoSpaceDE w:val="0"/>
        <w:autoSpaceDN w:val="0"/>
        <w:adjustRightInd w:val="0"/>
      </w:pPr>
      <w:r w:rsidRPr="00C42E2F">
        <w:t>Attend class religiously and come on time to class.</w:t>
      </w:r>
    </w:p>
    <w:p w:rsidR="00E96E51" w:rsidRPr="00C42E2F" w:rsidRDefault="00E96E51" w:rsidP="00E96E51">
      <w:pPr>
        <w:numPr>
          <w:ilvl w:val="0"/>
          <w:numId w:val="17"/>
        </w:numPr>
        <w:autoSpaceDE w:val="0"/>
        <w:autoSpaceDN w:val="0"/>
        <w:adjustRightInd w:val="0"/>
      </w:pPr>
      <w:r w:rsidRPr="00C42E2F">
        <w:t>Take notes in lecture.</w:t>
      </w:r>
    </w:p>
    <w:p w:rsidR="00E96E51" w:rsidRPr="00C42E2F" w:rsidRDefault="00E96E51" w:rsidP="00E96E51">
      <w:pPr>
        <w:numPr>
          <w:ilvl w:val="0"/>
          <w:numId w:val="17"/>
        </w:numPr>
        <w:autoSpaceDE w:val="0"/>
        <w:autoSpaceDN w:val="0"/>
        <w:adjustRightInd w:val="0"/>
      </w:pPr>
      <w:r w:rsidRPr="00C42E2F">
        <w:t xml:space="preserve">Review your lecture notes as soon as you can after </w:t>
      </w:r>
      <w:r w:rsidR="00BA164E">
        <w:t>each class meeting</w:t>
      </w:r>
      <w:r w:rsidRPr="00C42E2F">
        <w:t>.</w:t>
      </w:r>
    </w:p>
    <w:p w:rsidR="00E96E51" w:rsidRPr="00C42E2F" w:rsidRDefault="0014358B" w:rsidP="00E96E51">
      <w:pPr>
        <w:numPr>
          <w:ilvl w:val="0"/>
          <w:numId w:val="17"/>
        </w:numPr>
        <w:autoSpaceDE w:val="0"/>
        <w:autoSpaceDN w:val="0"/>
        <w:adjustRightInd w:val="0"/>
      </w:pPr>
      <w:r>
        <w:t>Think of</w:t>
      </w:r>
      <w:r w:rsidR="00BA164E">
        <w:t xml:space="preserve"> this class like a math class - p</w:t>
      </w:r>
      <w:r>
        <w:t xml:space="preserve">roblem solving is </w:t>
      </w:r>
      <w:r w:rsidR="00BA164E">
        <w:t>the most important thing</w:t>
      </w:r>
      <w:r>
        <w:t>.</w:t>
      </w:r>
    </w:p>
    <w:p w:rsidR="00E96E51" w:rsidRPr="00C42E2F" w:rsidRDefault="00E96E51" w:rsidP="00E96E51">
      <w:pPr>
        <w:autoSpaceDE w:val="0"/>
        <w:autoSpaceDN w:val="0"/>
        <w:adjustRightInd w:val="0"/>
        <w:ind w:left="360"/>
        <w:rPr>
          <w:b/>
        </w:rPr>
      </w:pPr>
      <w:r w:rsidRPr="00C42E2F">
        <w:rPr>
          <w:b/>
        </w:rPr>
        <w:t>Spend the majority (at least 75%) of your study time doing problems, not reading!</w:t>
      </w:r>
    </w:p>
    <w:p w:rsidR="00E96E51" w:rsidRPr="00C42E2F" w:rsidRDefault="00E96E51" w:rsidP="00E96E51">
      <w:pPr>
        <w:autoSpaceDE w:val="0"/>
        <w:autoSpaceDN w:val="0"/>
        <w:adjustRightInd w:val="0"/>
        <w:ind w:left="360"/>
      </w:pPr>
      <w:r w:rsidRPr="00C42E2F">
        <w:t xml:space="preserve">Do </w:t>
      </w:r>
      <w:r w:rsidR="0014358B">
        <w:t>all the</w:t>
      </w:r>
      <w:r w:rsidRPr="00C42E2F">
        <w:t xml:space="preserve"> assigned </w:t>
      </w:r>
      <w:r w:rsidR="00791546">
        <w:t>homework</w:t>
      </w:r>
      <w:r w:rsidR="00BA164E">
        <w:t xml:space="preserve"> problems (</w:t>
      </w:r>
      <w:r w:rsidR="0014358B">
        <w:t>textbook</w:t>
      </w:r>
      <w:r w:rsidR="00BA164E">
        <w:t xml:space="preserve"> and internet)</w:t>
      </w:r>
      <w:r w:rsidR="0014358B">
        <w:t>.</w:t>
      </w:r>
    </w:p>
    <w:p w:rsidR="00E96E51" w:rsidRPr="00C42E2F" w:rsidRDefault="00E96E51" w:rsidP="00BA164E">
      <w:pPr>
        <w:autoSpaceDE w:val="0"/>
        <w:autoSpaceDN w:val="0"/>
        <w:adjustRightInd w:val="0"/>
        <w:ind w:left="360"/>
      </w:pPr>
      <w:r w:rsidRPr="00C42E2F">
        <w:t xml:space="preserve">Practice each topic until you have mastered it.  Don’t </w:t>
      </w:r>
      <w:r w:rsidR="00BA164E">
        <w:t xml:space="preserve">just </w:t>
      </w:r>
      <w:r w:rsidRPr="00C42E2F">
        <w:t xml:space="preserve">stop </w:t>
      </w:r>
      <w:r w:rsidR="00BA164E">
        <w:t>when</w:t>
      </w:r>
      <w:r w:rsidRPr="00C42E2F">
        <w:t xml:space="preserve"> you have completed the assigned problems.</w:t>
      </w:r>
      <w:r w:rsidR="000173C7">
        <w:t xml:space="preserve">  Make sure you really understand what you are doing.</w:t>
      </w:r>
    </w:p>
    <w:p w:rsidR="001F0AF6" w:rsidRPr="00C42E2F" w:rsidRDefault="001F0AF6" w:rsidP="00EC509D">
      <w:pPr>
        <w:numPr>
          <w:ilvl w:val="0"/>
          <w:numId w:val="17"/>
        </w:numPr>
        <w:autoSpaceDE w:val="0"/>
        <w:autoSpaceDN w:val="0"/>
        <w:adjustRightInd w:val="0"/>
      </w:pPr>
      <w:r w:rsidRPr="00C42E2F">
        <w:t>Study with a partner or in a group.</w:t>
      </w:r>
    </w:p>
    <w:p w:rsidR="001F0AF6" w:rsidRPr="00C42E2F" w:rsidRDefault="001F0AF6" w:rsidP="00EC509D">
      <w:pPr>
        <w:numPr>
          <w:ilvl w:val="0"/>
          <w:numId w:val="17"/>
        </w:numPr>
        <w:autoSpaceDE w:val="0"/>
        <w:autoSpaceDN w:val="0"/>
        <w:adjustRightInd w:val="0"/>
      </w:pPr>
      <w:r w:rsidRPr="00C42E2F">
        <w:t>Don’t be afraid to ask for help.  Get help immediately if you get stuck.</w:t>
      </w:r>
    </w:p>
    <w:p w:rsidR="001F0AF6" w:rsidRPr="00C42E2F" w:rsidRDefault="001F0AF6" w:rsidP="00C2059C">
      <w:pPr>
        <w:autoSpaceDE w:val="0"/>
        <w:autoSpaceDN w:val="0"/>
        <w:adjustRightInd w:val="0"/>
      </w:pPr>
    </w:p>
    <w:p w:rsidR="00D25F54" w:rsidRPr="00C42E2F" w:rsidRDefault="00D25F54" w:rsidP="00C2059C">
      <w:pPr>
        <w:pStyle w:val="NormalWeb"/>
        <w:spacing w:before="0" w:after="0"/>
        <w:rPr>
          <w:b/>
          <w:bCs/>
        </w:rPr>
      </w:pPr>
    </w:p>
    <w:p w:rsidR="001F0AF6" w:rsidRPr="00C42E2F" w:rsidRDefault="001F0AF6" w:rsidP="00C2059C">
      <w:pPr>
        <w:pStyle w:val="NormalWeb"/>
        <w:spacing w:before="0" w:after="0"/>
        <w:rPr>
          <w:b/>
          <w:bCs/>
        </w:rPr>
      </w:pPr>
      <w:r w:rsidRPr="00C42E2F">
        <w:rPr>
          <w:b/>
          <w:bCs/>
        </w:rPr>
        <w:t>Course Grade Breakdown:</w:t>
      </w:r>
    </w:p>
    <w:p w:rsidR="001F0AF6" w:rsidRPr="00C42E2F" w:rsidRDefault="00FA4AD5" w:rsidP="00C2059C">
      <w:pPr>
        <w:pStyle w:val="Default"/>
        <w:rPr>
          <w:color w:val="auto"/>
        </w:rPr>
      </w:pPr>
      <w:r w:rsidRPr="00C42E2F">
        <w:rPr>
          <w:color w:val="auto"/>
        </w:rPr>
        <w:t>Exam I 20</w:t>
      </w:r>
      <w:r w:rsidR="001F0AF6" w:rsidRPr="00C42E2F">
        <w:rPr>
          <w:color w:val="auto"/>
        </w:rPr>
        <w:t>%</w:t>
      </w:r>
      <w:r w:rsidR="001F0AF6" w:rsidRPr="00C42E2F">
        <w:rPr>
          <w:color w:val="auto"/>
        </w:rPr>
        <w:tab/>
      </w:r>
      <w:r w:rsidR="001F0AF6" w:rsidRPr="00C42E2F">
        <w:rPr>
          <w:color w:val="auto"/>
        </w:rPr>
        <w:tab/>
      </w:r>
      <w:r w:rsidR="00BD723A" w:rsidRPr="00C42E2F">
        <w:rPr>
          <w:color w:val="auto"/>
        </w:rPr>
        <w:tab/>
      </w:r>
      <w:r w:rsidR="00532307" w:rsidRPr="00C42E2F">
        <w:rPr>
          <w:color w:val="auto"/>
        </w:rPr>
        <w:t>Recitation Quizzes 20</w:t>
      </w:r>
      <w:r w:rsidR="00BD723A" w:rsidRPr="00C42E2F">
        <w:rPr>
          <w:color w:val="auto"/>
        </w:rPr>
        <w:t>%</w:t>
      </w:r>
      <w:r w:rsidR="00BD723A" w:rsidRPr="00C42E2F">
        <w:rPr>
          <w:color w:val="auto"/>
        </w:rPr>
        <w:tab/>
      </w:r>
      <w:r w:rsidR="00BD723A" w:rsidRPr="00C42E2F">
        <w:rPr>
          <w:color w:val="auto"/>
        </w:rPr>
        <w:tab/>
      </w:r>
      <w:r w:rsidR="00BD723A" w:rsidRPr="00C42E2F">
        <w:rPr>
          <w:color w:val="auto"/>
        </w:rPr>
        <w:tab/>
      </w:r>
      <w:r w:rsidR="00BD723A" w:rsidRPr="00C42E2F">
        <w:rPr>
          <w:color w:val="auto"/>
        </w:rPr>
        <w:tab/>
      </w:r>
    </w:p>
    <w:p w:rsidR="001F0AF6" w:rsidRPr="00C42E2F" w:rsidRDefault="00FA4AD5" w:rsidP="00C2059C">
      <w:pPr>
        <w:pStyle w:val="Default"/>
        <w:rPr>
          <w:color w:val="auto"/>
        </w:rPr>
      </w:pPr>
      <w:r w:rsidRPr="00C42E2F">
        <w:rPr>
          <w:color w:val="auto"/>
        </w:rPr>
        <w:t>Exam II 20</w:t>
      </w:r>
      <w:r w:rsidR="001F0AF6" w:rsidRPr="00C42E2F">
        <w:rPr>
          <w:color w:val="auto"/>
        </w:rPr>
        <w:t>%</w:t>
      </w:r>
      <w:r w:rsidR="001F0AF6" w:rsidRPr="00C42E2F">
        <w:rPr>
          <w:color w:val="auto"/>
        </w:rPr>
        <w:tab/>
      </w:r>
      <w:r w:rsidR="001F0AF6" w:rsidRPr="00C42E2F">
        <w:rPr>
          <w:color w:val="auto"/>
        </w:rPr>
        <w:tab/>
      </w:r>
      <w:r w:rsidRPr="00C42E2F">
        <w:rPr>
          <w:color w:val="auto"/>
        </w:rPr>
        <w:tab/>
      </w:r>
      <w:r w:rsidR="00532307" w:rsidRPr="00C42E2F">
        <w:rPr>
          <w:color w:val="auto"/>
        </w:rPr>
        <w:t>Recit Attendance 5</w:t>
      </w:r>
      <w:r w:rsidR="001F0AF6" w:rsidRPr="00C42E2F">
        <w:rPr>
          <w:color w:val="auto"/>
        </w:rPr>
        <w:t>%</w:t>
      </w:r>
      <w:r w:rsidR="001F0AF6" w:rsidRPr="00C42E2F">
        <w:rPr>
          <w:color w:val="auto"/>
        </w:rPr>
        <w:tab/>
      </w:r>
      <w:r w:rsidR="001F0AF6" w:rsidRPr="00C42E2F">
        <w:rPr>
          <w:color w:val="auto"/>
        </w:rPr>
        <w:tab/>
      </w:r>
      <w:r w:rsidR="001F0AF6" w:rsidRPr="00C42E2F">
        <w:rPr>
          <w:color w:val="auto"/>
        </w:rPr>
        <w:tab/>
      </w:r>
    </w:p>
    <w:p w:rsidR="00533CD5" w:rsidRDefault="001F0AF6" w:rsidP="00BD723A">
      <w:pPr>
        <w:pStyle w:val="Default"/>
        <w:rPr>
          <w:b/>
          <w:bCs/>
        </w:rPr>
      </w:pPr>
      <w:r w:rsidRPr="00C42E2F">
        <w:rPr>
          <w:color w:val="auto"/>
        </w:rPr>
        <w:t xml:space="preserve">Final </w:t>
      </w:r>
      <w:r w:rsidR="00532307" w:rsidRPr="00C42E2F">
        <w:rPr>
          <w:color w:val="auto"/>
        </w:rPr>
        <w:t xml:space="preserve">Exam </w:t>
      </w:r>
      <w:r w:rsidR="00FA4AD5" w:rsidRPr="00C42E2F">
        <w:rPr>
          <w:color w:val="auto"/>
        </w:rPr>
        <w:t>30</w:t>
      </w:r>
      <w:r w:rsidRPr="00C42E2F">
        <w:rPr>
          <w:color w:val="auto"/>
        </w:rPr>
        <w:t>%</w:t>
      </w:r>
      <w:r w:rsidRPr="00C42E2F">
        <w:rPr>
          <w:color w:val="auto"/>
        </w:rPr>
        <w:tab/>
      </w:r>
      <w:r w:rsidRPr="00C42E2F">
        <w:rPr>
          <w:color w:val="auto"/>
        </w:rPr>
        <w:tab/>
      </w:r>
      <w:r w:rsidR="006B20BB">
        <w:rPr>
          <w:color w:val="auto"/>
        </w:rPr>
        <w:t>Self</w:t>
      </w:r>
      <w:r w:rsidR="00BD723A" w:rsidRPr="00C42E2F">
        <w:rPr>
          <w:color w:val="auto"/>
        </w:rPr>
        <w:t xml:space="preserve"> Assessments</w:t>
      </w:r>
      <w:r w:rsidR="00A60936">
        <w:rPr>
          <w:color w:val="auto"/>
        </w:rPr>
        <w:t xml:space="preserve"> (I</w:t>
      </w:r>
      <w:r w:rsidR="00A966A6">
        <w:rPr>
          <w:color w:val="auto"/>
        </w:rPr>
        <w:t>n Recitation</w:t>
      </w:r>
      <w:r w:rsidR="00A60936">
        <w:rPr>
          <w:color w:val="auto"/>
        </w:rPr>
        <w:t xml:space="preserve"> &amp; Online</w:t>
      </w:r>
      <w:r w:rsidR="00A966A6">
        <w:rPr>
          <w:color w:val="auto"/>
        </w:rPr>
        <w:t>)</w:t>
      </w:r>
      <w:r w:rsidR="00532307" w:rsidRPr="00C42E2F">
        <w:rPr>
          <w:color w:val="auto"/>
        </w:rPr>
        <w:t xml:space="preserve"> 5</w:t>
      </w:r>
      <w:r w:rsidR="00221858" w:rsidRPr="00C42E2F">
        <w:rPr>
          <w:color w:val="auto"/>
        </w:rPr>
        <w:t>%</w:t>
      </w:r>
      <w:r w:rsidRPr="004531E1">
        <w:rPr>
          <w:color w:val="auto"/>
        </w:rPr>
        <w:tab/>
        <w:t xml:space="preserve">  </w:t>
      </w:r>
      <w:r w:rsidRPr="004531E1">
        <w:rPr>
          <w:color w:val="auto"/>
        </w:rPr>
        <w:tab/>
      </w:r>
      <w:r w:rsidRPr="004531E1">
        <w:rPr>
          <w:color w:val="auto"/>
        </w:rPr>
        <w:tab/>
      </w:r>
      <w:r w:rsidRPr="004531E1">
        <w:rPr>
          <w:color w:val="auto"/>
        </w:rPr>
        <w:tab/>
      </w:r>
      <w:r>
        <w:rPr>
          <w:color w:val="auto"/>
        </w:rPr>
        <w:tab/>
      </w:r>
      <w:r w:rsidRPr="0055634B">
        <w:rPr>
          <w:b/>
          <w:bCs/>
        </w:rPr>
        <w:tab/>
      </w:r>
      <w:r w:rsidRPr="0055634B">
        <w:rPr>
          <w:b/>
          <w:bCs/>
        </w:rPr>
        <w:tab/>
      </w:r>
      <w:r w:rsidRPr="0055634B">
        <w:rPr>
          <w:b/>
          <w:bCs/>
        </w:rPr>
        <w:tab/>
      </w:r>
      <w:r w:rsidRPr="0055634B">
        <w:rPr>
          <w:b/>
          <w:bCs/>
        </w:rPr>
        <w:tab/>
      </w:r>
      <w:r w:rsidRPr="0055634B">
        <w:rPr>
          <w:b/>
          <w:bCs/>
        </w:rPr>
        <w:tab/>
      </w:r>
      <w:r w:rsidRPr="0055634B">
        <w:rPr>
          <w:b/>
          <w:bCs/>
        </w:rPr>
        <w:tab/>
      </w:r>
      <w:r w:rsidRPr="0055634B">
        <w:rPr>
          <w:b/>
          <w:bCs/>
        </w:rPr>
        <w:tab/>
      </w:r>
      <w:r w:rsidRPr="0055634B">
        <w:rPr>
          <w:b/>
          <w:bCs/>
        </w:rPr>
        <w:tab/>
      </w:r>
    </w:p>
    <w:p w:rsidR="00533CD5" w:rsidRPr="00533CD5" w:rsidRDefault="00533CD5" w:rsidP="00533CD5">
      <w:pPr>
        <w:pStyle w:val="Default"/>
        <w:rPr>
          <w:bCs/>
        </w:rPr>
      </w:pPr>
    </w:p>
    <w:p w:rsidR="00533CD5" w:rsidRDefault="00533CD5" w:rsidP="00533CD5">
      <w:pPr>
        <w:rPr>
          <w:sz w:val="22"/>
          <w:szCs w:val="22"/>
        </w:rPr>
        <w:sectPr w:rsidR="00533CD5" w:rsidSect="00940ACA">
          <w:pgSz w:w="12240" w:h="15840"/>
          <w:pgMar w:top="1296" w:right="1440" w:bottom="1296" w:left="1440" w:header="720" w:footer="720" w:gutter="0"/>
          <w:cols w:space="720"/>
          <w:noEndnote/>
          <w:docGrid w:linePitch="360"/>
        </w:sectPr>
      </w:pPr>
    </w:p>
    <w:p w:rsidR="00533CD5" w:rsidRDefault="00533CD5" w:rsidP="00533CD5">
      <w:pPr>
        <w:rPr>
          <w:sz w:val="22"/>
          <w:szCs w:val="22"/>
        </w:rPr>
        <w:sectPr w:rsidR="00533CD5" w:rsidSect="00533CD5">
          <w:type w:val="continuous"/>
          <w:pgSz w:w="12240" w:h="15840"/>
          <w:pgMar w:top="1296" w:right="1440" w:bottom="1296" w:left="1440" w:header="720" w:footer="720" w:gutter="0"/>
          <w:cols w:space="720"/>
          <w:noEndnote/>
          <w:docGrid w:linePitch="360"/>
        </w:sectPr>
      </w:pPr>
    </w:p>
    <w:p w:rsidR="006477E6" w:rsidRDefault="006477E6" w:rsidP="00533CD5"/>
    <w:p w:rsidR="006477E6" w:rsidRPr="006477E6" w:rsidRDefault="006477E6" w:rsidP="00533CD5">
      <w:pPr>
        <w:rPr>
          <w:b/>
        </w:rPr>
      </w:pPr>
      <w:r w:rsidRPr="006477E6">
        <w:rPr>
          <w:b/>
        </w:rPr>
        <w:t>HOW TO STUDY FOR THIS COURSE:</w:t>
      </w:r>
    </w:p>
    <w:p w:rsidR="006477E6" w:rsidRDefault="006477E6" w:rsidP="00533CD5"/>
    <w:p w:rsidR="00533CD5" w:rsidRDefault="006B20BB" w:rsidP="00533CD5">
      <w:r>
        <w:rPr>
          <w:noProof/>
        </w:rPr>
        <mc:AlternateContent>
          <mc:Choice Requires="wps">
            <w:drawing>
              <wp:anchor distT="45720" distB="45720" distL="114300" distR="114300" simplePos="0" relativeHeight="251657728" behindDoc="0" locked="0" layoutInCell="1" allowOverlap="1">
                <wp:simplePos x="0" y="0"/>
                <wp:positionH relativeFrom="column">
                  <wp:posOffset>6837045</wp:posOffset>
                </wp:positionH>
                <wp:positionV relativeFrom="paragraph">
                  <wp:posOffset>466090</wp:posOffset>
                </wp:positionV>
                <wp:extent cx="2080895" cy="2815590"/>
                <wp:effectExtent l="7620" t="8890" r="698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815590"/>
                        </a:xfrm>
                        <a:prstGeom prst="rect">
                          <a:avLst/>
                        </a:prstGeom>
                        <a:solidFill>
                          <a:srgbClr val="FFFFFF"/>
                        </a:solidFill>
                        <a:ln w="9525">
                          <a:solidFill>
                            <a:srgbClr val="000000"/>
                          </a:solidFill>
                          <a:miter lim="800000"/>
                          <a:headEnd/>
                          <a:tailEnd/>
                        </a:ln>
                      </wps:spPr>
                      <wps:txbx>
                        <w:txbxContent>
                          <w:p w:rsidR="00533CD5" w:rsidRPr="00693419" w:rsidRDefault="00BE4909" w:rsidP="00533CD5">
                            <w:pPr>
                              <w:rPr>
                                <w:b/>
                              </w:rPr>
                            </w:pPr>
                            <w:r>
                              <w:rPr>
                                <w:b/>
                              </w:rPr>
                              <w:t>Ways to Assess</w:t>
                            </w:r>
                            <w:r w:rsidR="00533CD5">
                              <w:rPr>
                                <w:b/>
                              </w:rPr>
                              <w:t xml:space="preserve"> Yourself:</w:t>
                            </w:r>
                          </w:p>
                          <w:p w:rsidR="00533CD5" w:rsidRDefault="00533CD5" w:rsidP="00BE4909">
                            <w:pPr>
                              <w:numPr>
                                <w:ilvl w:val="0"/>
                                <w:numId w:val="42"/>
                              </w:numPr>
                            </w:pPr>
                            <w:r>
                              <w:t>Check your work against an answer key.</w:t>
                            </w:r>
                          </w:p>
                          <w:p w:rsidR="00533CD5" w:rsidRDefault="00533CD5" w:rsidP="00BE4909">
                            <w:pPr>
                              <w:numPr>
                                <w:ilvl w:val="0"/>
                                <w:numId w:val="42"/>
                              </w:numPr>
                            </w:pPr>
                            <w:r>
                              <w:t>Try explaining your answers out loud to a friend or classmate.</w:t>
                            </w:r>
                          </w:p>
                          <w:p w:rsidR="00533CD5" w:rsidRDefault="00533CD5" w:rsidP="00BE4909">
                            <w:pPr>
                              <w:numPr>
                                <w:ilvl w:val="0"/>
                                <w:numId w:val="42"/>
                              </w:numPr>
                            </w:pPr>
                            <w:r>
                              <w:t>Try to convince a friend or classmate that your point of view is right (and theirs is wrong).</w:t>
                            </w:r>
                          </w:p>
                          <w:p w:rsidR="00533CD5" w:rsidRDefault="00533CD5" w:rsidP="00BE4909">
                            <w:pPr>
                              <w:numPr>
                                <w:ilvl w:val="0"/>
                                <w:numId w:val="42"/>
                              </w:numPr>
                            </w:pPr>
                            <w:r>
                              <w:t xml:space="preserve">Take the </w:t>
                            </w:r>
                            <w:r w:rsidR="00BE4909">
                              <w:t xml:space="preserve">assigned question and </w:t>
                            </w:r>
                            <w:r>
                              <w:t>modify it slightly but in a way that you think will matter and see if you can still answer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35pt;margin-top:36.7pt;width:163.85pt;height:221.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">
                <v:textbox>
                  <w:txbxContent>
                    <w:p w:rsidR="00533CD5" w:rsidRPr="00693419" w:rsidRDefault="00BE4909" w:rsidP="00533CD5">
                      <w:pPr>
                        <w:rPr>
                          <w:b/>
                        </w:rPr>
                      </w:pPr>
                      <w:r>
                        <w:rPr>
                          <w:b/>
                        </w:rPr>
                        <w:t>Ways to Assess</w:t>
                      </w:r>
                      <w:r w:rsidR="00533CD5">
                        <w:rPr>
                          <w:b/>
                        </w:rPr>
                        <w:t xml:space="preserve"> Yourself:</w:t>
                      </w:r>
                    </w:p>
                    <w:p w:rsidR="00533CD5" w:rsidRDefault="00533CD5" w:rsidP="00BE4909">
                      <w:pPr>
                        <w:numPr>
                          <w:ilvl w:val="0"/>
                          <w:numId w:val="42"/>
                        </w:numPr>
                      </w:pPr>
                      <w:r>
                        <w:t>Check your work against an answer key.</w:t>
                      </w:r>
                    </w:p>
                    <w:p w:rsidR="00533CD5" w:rsidRDefault="00533CD5" w:rsidP="00BE4909">
                      <w:pPr>
                        <w:numPr>
                          <w:ilvl w:val="0"/>
                          <w:numId w:val="42"/>
                        </w:numPr>
                      </w:pPr>
                      <w:r>
                        <w:t>Try explaining your answers out loud to a friend or classmate.</w:t>
                      </w:r>
                    </w:p>
                    <w:p w:rsidR="00533CD5" w:rsidRDefault="00533CD5" w:rsidP="00BE4909">
                      <w:pPr>
                        <w:numPr>
                          <w:ilvl w:val="0"/>
                          <w:numId w:val="42"/>
                        </w:numPr>
                      </w:pPr>
                      <w:r>
                        <w:t>Try to convince a friend or classmate that your point of view is right (and theirs is wrong).</w:t>
                      </w:r>
                    </w:p>
                    <w:p w:rsidR="00533CD5" w:rsidRDefault="00533CD5" w:rsidP="00BE4909">
                      <w:pPr>
                        <w:numPr>
                          <w:ilvl w:val="0"/>
                          <w:numId w:val="42"/>
                        </w:numPr>
                      </w:pPr>
                      <w:r>
                        <w:t xml:space="preserve">Take the </w:t>
                      </w:r>
                      <w:r w:rsidR="00BE4909">
                        <w:t xml:space="preserve">assigned question and </w:t>
                      </w:r>
                      <w:r>
                        <w:t>modify it slightly but in a way that you think will matter and see if you can still answer it.</w:t>
                      </w:r>
                    </w:p>
                  </w:txbxContent>
                </v:textbox>
                <w10:wrap type="square"/>
              </v:shape>
            </w:pict>
          </mc:Fallback>
        </mc:AlternateContent>
      </w:r>
      <w:r w:rsidR="003A307E">
        <w:object w:dxaOrig="10423" w:dyaOrig="4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231.75pt" o:ole="">
            <v:imagedata r:id="rId17" o:title=""/>
          </v:shape>
          <o:OLEObject Type="Embed" ProgID="ChemDraw.Document.6.0" ShapeID="_x0000_i1025" DrawAspect="Content" ObjectID="_1546394579" r:id="rId18"/>
        </w:object>
      </w:r>
    </w:p>
    <w:p w:rsidR="00533CD5" w:rsidRDefault="00533CD5" w:rsidP="00533CD5">
      <w:pPr>
        <w:pBdr>
          <w:top w:val="single" w:sz="4" w:space="1" w:color="auto"/>
          <w:left w:val="single" w:sz="4" w:space="4" w:color="auto"/>
          <w:bottom w:val="single" w:sz="4" w:space="1" w:color="auto"/>
          <w:right w:val="single" w:sz="4" w:space="4" w:color="auto"/>
        </w:pBdr>
        <w:rPr>
          <w:b/>
        </w:rPr>
      </w:pPr>
      <w:r>
        <w:rPr>
          <w:b/>
        </w:rPr>
        <w:t>Help Seeking Guide:</w:t>
      </w:r>
    </w:p>
    <w:p w:rsidR="00533CD5" w:rsidRDefault="00533CD5" w:rsidP="00533CD5">
      <w:pPr>
        <w:pBdr>
          <w:top w:val="single" w:sz="4" w:space="1" w:color="auto"/>
          <w:left w:val="single" w:sz="4" w:space="4" w:color="auto"/>
          <w:bottom w:val="single" w:sz="4" w:space="1" w:color="auto"/>
          <w:right w:val="single" w:sz="4" w:space="4" w:color="auto"/>
        </w:pBdr>
      </w:pPr>
      <w:r>
        <w:t>1.  Are you feeling lost about a specific topic or topics?</w:t>
      </w:r>
    </w:p>
    <w:p w:rsidR="00D41F16" w:rsidRDefault="00201A07" w:rsidP="00A61D17">
      <w:pPr>
        <w:pBdr>
          <w:top w:val="single" w:sz="4" w:space="1" w:color="auto"/>
          <w:left w:val="single" w:sz="4" w:space="4" w:color="auto"/>
          <w:bottom w:val="single" w:sz="4" w:space="1" w:color="auto"/>
          <w:right w:val="single" w:sz="4" w:space="4" w:color="auto"/>
        </w:pBdr>
        <w:ind w:left="540" w:hanging="540"/>
      </w:pPr>
      <w:r>
        <w:t xml:space="preserve">     </w:t>
      </w:r>
      <w:r w:rsidR="00422940">
        <w:t xml:space="preserve">a. </w:t>
      </w:r>
      <w:r w:rsidR="00D41F16">
        <w:t xml:space="preserve">A good source for simple explanations of Organic Chemistry concepts is </w:t>
      </w:r>
      <w:r w:rsidR="00D41F16" w:rsidRPr="00F67A3A">
        <w:rPr>
          <w:u w:val="single"/>
        </w:rPr>
        <w:t>Organic Chemistry as a Second Language</w:t>
      </w:r>
      <w:r w:rsidR="00D41F16">
        <w:t xml:space="preserve"> by Klein.</w:t>
      </w:r>
    </w:p>
    <w:p w:rsidR="004A026F" w:rsidRDefault="00201A07" w:rsidP="00533CD5">
      <w:pPr>
        <w:pBdr>
          <w:top w:val="single" w:sz="4" w:space="1" w:color="auto"/>
          <w:left w:val="single" w:sz="4" w:space="4" w:color="auto"/>
          <w:bottom w:val="single" w:sz="4" w:space="1" w:color="auto"/>
          <w:right w:val="single" w:sz="4" w:space="4" w:color="auto"/>
        </w:pBdr>
      </w:pPr>
      <w:r>
        <w:t xml:space="preserve">     </w:t>
      </w:r>
      <w:r w:rsidR="00422940">
        <w:t xml:space="preserve">b. </w:t>
      </w:r>
      <w:r w:rsidR="00533CD5">
        <w:t>Sometimes a short, online video</w:t>
      </w:r>
      <w:r w:rsidR="00CB0821">
        <w:t xml:space="preserve"> tutorial</w:t>
      </w:r>
      <w:r w:rsidR="00533CD5">
        <w:t xml:space="preserve"> (no more than 10 minutes!) can help.  </w:t>
      </w:r>
      <w:r w:rsidR="00CB0821">
        <w:t>See URLs listed above.</w:t>
      </w:r>
      <w:r w:rsidR="00D41F16">
        <w:t xml:space="preserve">  </w:t>
      </w:r>
    </w:p>
    <w:p w:rsidR="00201A07" w:rsidRDefault="00201A07" w:rsidP="00533CD5">
      <w:pPr>
        <w:pBdr>
          <w:top w:val="single" w:sz="4" w:space="1" w:color="auto"/>
          <w:left w:val="single" w:sz="4" w:space="4" w:color="auto"/>
          <w:bottom w:val="single" w:sz="4" w:space="1" w:color="auto"/>
          <w:right w:val="single" w:sz="4" w:space="4" w:color="auto"/>
        </w:pBdr>
      </w:pPr>
      <w:r>
        <w:t xml:space="preserve">     </w:t>
      </w:r>
      <w:r w:rsidR="00422940">
        <w:t xml:space="preserve">c. </w:t>
      </w:r>
      <w:r w:rsidR="00F67A3A">
        <w:t>D</w:t>
      </w:r>
      <w:r w:rsidR="00533CD5">
        <w:t xml:space="preserve">on’t waste hours searching for </w:t>
      </w:r>
      <w:r w:rsidR="00D41F16">
        <w:t xml:space="preserve">or watching </w:t>
      </w:r>
      <w:r w:rsidR="00533CD5">
        <w:t xml:space="preserve">videos.  If you don’t find what you need quickly, ask </w:t>
      </w:r>
      <w:r w:rsidR="00CB0821">
        <w:t>a classmate</w:t>
      </w:r>
      <w:r w:rsidR="00533CD5">
        <w:t xml:space="preserve"> or </w:t>
      </w:r>
      <w:r w:rsidR="004D44F0">
        <w:t>the course instructor</w:t>
      </w:r>
      <w:r w:rsidR="00533CD5">
        <w:t xml:space="preserve"> for </w:t>
      </w:r>
    </w:p>
    <w:p w:rsidR="00533CD5" w:rsidRDefault="00201A07" w:rsidP="00533CD5">
      <w:pPr>
        <w:pBdr>
          <w:top w:val="single" w:sz="4" w:space="1" w:color="auto"/>
          <w:left w:val="single" w:sz="4" w:space="4" w:color="auto"/>
          <w:bottom w:val="single" w:sz="4" w:space="1" w:color="auto"/>
          <w:right w:val="single" w:sz="4" w:space="4" w:color="auto"/>
        </w:pBdr>
      </w:pPr>
      <w:r>
        <w:t xml:space="preserve">         </w:t>
      </w:r>
      <w:r w:rsidR="00533CD5">
        <w:t>suggestions.</w:t>
      </w:r>
    </w:p>
    <w:p w:rsidR="00533CD5" w:rsidRDefault="00533CD5" w:rsidP="002E4C52">
      <w:pPr>
        <w:pBdr>
          <w:top w:val="single" w:sz="4" w:space="1" w:color="auto"/>
          <w:left w:val="single" w:sz="4" w:space="4" w:color="auto"/>
          <w:bottom w:val="single" w:sz="4" w:space="1" w:color="auto"/>
          <w:right w:val="single" w:sz="4" w:space="4" w:color="auto"/>
        </w:pBdr>
        <w:ind w:left="360" w:hanging="360"/>
      </w:pPr>
      <w:r>
        <w:t xml:space="preserve">2.  </w:t>
      </w:r>
      <w:r w:rsidR="00201A07">
        <w:t xml:space="preserve"> </w:t>
      </w:r>
      <w:r>
        <w:t>Are you getting some of the content,</w:t>
      </w:r>
      <w:r w:rsidR="002E4C52">
        <w:t xml:space="preserve"> but missing bits and pieces, l</w:t>
      </w:r>
      <w:r>
        <w:t xml:space="preserve">ike parts of the HW you get right, parts you get wrong?  Or you are not </w:t>
      </w:r>
      <w:r w:rsidR="002E4C52">
        <w:t xml:space="preserve">always </w:t>
      </w:r>
      <w:r>
        <w:t xml:space="preserve">sure why you </w:t>
      </w:r>
      <w:r w:rsidR="002E4C52">
        <w:t>get things</w:t>
      </w:r>
      <w:r>
        <w:t xml:space="preserve"> right or wrong?  In these kinds of situations (where you need quick, short explanations), it can be very helpful to </w:t>
      </w:r>
    </w:p>
    <w:p w:rsidR="00533CD5" w:rsidRDefault="00201A07" w:rsidP="00533CD5">
      <w:pPr>
        <w:pBdr>
          <w:top w:val="single" w:sz="4" w:space="1" w:color="auto"/>
          <w:left w:val="single" w:sz="4" w:space="4" w:color="auto"/>
          <w:bottom w:val="single" w:sz="4" w:space="1" w:color="auto"/>
          <w:right w:val="single" w:sz="4" w:space="4" w:color="auto"/>
        </w:pBdr>
      </w:pPr>
      <w:r>
        <w:t xml:space="preserve">      </w:t>
      </w:r>
      <w:r w:rsidR="00422940">
        <w:t xml:space="preserve">a. </w:t>
      </w:r>
      <w:r w:rsidR="00533CD5">
        <w:t xml:space="preserve">Go to the </w:t>
      </w:r>
      <w:r w:rsidR="002E4C52">
        <w:t>tutors in the learning center.</w:t>
      </w:r>
    </w:p>
    <w:p w:rsidR="00533CD5" w:rsidRDefault="00201A07" w:rsidP="00533CD5">
      <w:pPr>
        <w:pBdr>
          <w:top w:val="single" w:sz="4" w:space="1" w:color="auto"/>
          <w:left w:val="single" w:sz="4" w:space="4" w:color="auto"/>
          <w:bottom w:val="single" w:sz="4" w:space="1" w:color="auto"/>
          <w:right w:val="single" w:sz="4" w:space="4" w:color="auto"/>
        </w:pBdr>
      </w:pPr>
      <w:r>
        <w:t xml:space="preserve">      </w:t>
      </w:r>
      <w:r w:rsidR="00422940">
        <w:t xml:space="preserve">b. </w:t>
      </w:r>
      <w:r w:rsidR="00533CD5">
        <w:t>As</w:t>
      </w:r>
      <w:r w:rsidR="00500AD2">
        <w:t xml:space="preserve">k questions of your recitation </w:t>
      </w:r>
      <w:r w:rsidR="00533CD5">
        <w:t>instructor</w:t>
      </w:r>
      <w:r w:rsidR="002E4C52">
        <w:t>,</w:t>
      </w:r>
      <w:r w:rsidR="00533CD5">
        <w:t xml:space="preserve"> e.g. before or after class or during office hours</w:t>
      </w:r>
      <w:r w:rsidR="002E4C52">
        <w:t>.</w:t>
      </w:r>
    </w:p>
    <w:p w:rsidR="00533CD5" w:rsidRDefault="00201A07" w:rsidP="00533CD5">
      <w:pPr>
        <w:pBdr>
          <w:top w:val="single" w:sz="4" w:space="1" w:color="auto"/>
          <w:left w:val="single" w:sz="4" w:space="4" w:color="auto"/>
          <w:bottom w:val="single" w:sz="4" w:space="1" w:color="auto"/>
          <w:right w:val="single" w:sz="4" w:space="4" w:color="auto"/>
        </w:pBdr>
      </w:pPr>
      <w:r>
        <w:t xml:space="preserve">      </w:t>
      </w:r>
      <w:r w:rsidR="00422940">
        <w:t xml:space="preserve">c. </w:t>
      </w:r>
      <w:r w:rsidR="00533CD5">
        <w:t xml:space="preserve">Ask questions of </w:t>
      </w:r>
      <w:r w:rsidR="00F47D77">
        <w:t>the</w:t>
      </w:r>
      <w:r w:rsidR="00533CD5">
        <w:t xml:space="preserve"> lecture </w:t>
      </w:r>
      <w:r w:rsidR="004D44F0">
        <w:t>instructor</w:t>
      </w:r>
      <w:r w:rsidR="002E4C52">
        <w:t>,</w:t>
      </w:r>
      <w:r w:rsidR="004D44F0">
        <w:t xml:space="preserve"> e.g. before or after</w:t>
      </w:r>
      <w:r w:rsidR="00533CD5">
        <w:t xml:space="preserve"> </w:t>
      </w:r>
      <w:r w:rsidR="004D44F0">
        <w:t>c</w:t>
      </w:r>
      <w:r w:rsidR="00533CD5">
        <w:t>lass or during office hours</w:t>
      </w:r>
      <w:r w:rsidR="002E4C52">
        <w:t>.</w:t>
      </w:r>
    </w:p>
    <w:p w:rsidR="00533CD5" w:rsidRDefault="00201A07" w:rsidP="00533CD5">
      <w:pPr>
        <w:pBdr>
          <w:top w:val="single" w:sz="4" w:space="1" w:color="auto"/>
          <w:left w:val="single" w:sz="4" w:space="4" w:color="auto"/>
          <w:bottom w:val="single" w:sz="4" w:space="1" w:color="auto"/>
          <w:right w:val="single" w:sz="4" w:space="4" w:color="auto"/>
        </w:pBdr>
      </w:pPr>
      <w:r>
        <w:t xml:space="preserve">      </w:t>
      </w:r>
      <w:r w:rsidR="002E4C52">
        <w:t>d</w:t>
      </w:r>
      <w:r w:rsidR="00422940">
        <w:t xml:space="preserve">. </w:t>
      </w:r>
      <w:r w:rsidR="00533CD5">
        <w:t>Ask questions of your lab instructor during quieter times in the lab (when there are waiting periods or when lab ends early).</w:t>
      </w:r>
    </w:p>
    <w:p w:rsidR="002E4C52" w:rsidRDefault="00533CD5" w:rsidP="00533CD5">
      <w:pPr>
        <w:pBdr>
          <w:top w:val="single" w:sz="4" w:space="1" w:color="auto"/>
          <w:left w:val="single" w:sz="4" w:space="4" w:color="auto"/>
          <w:bottom w:val="single" w:sz="4" w:space="1" w:color="auto"/>
          <w:right w:val="single" w:sz="4" w:space="4" w:color="auto"/>
        </w:pBdr>
      </w:pPr>
      <w:r>
        <w:t>3.  Are you feeling completely lost in the course?</w:t>
      </w:r>
    </w:p>
    <w:p w:rsidR="0006756A" w:rsidRDefault="002E4C52" w:rsidP="0006756A">
      <w:pPr>
        <w:pBdr>
          <w:top w:val="single" w:sz="4" w:space="1" w:color="auto"/>
          <w:left w:val="single" w:sz="4" w:space="4" w:color="auto"/>
          <w:bottom w:val="single" w:sz="4" w:space="1" w:color="auto"/>
          <w:right w:val="single" w:sz="4" w:space="4" w:color="auto"/>
        </w:pBdr>
        <w:ind w:firstLine="270"/>
      </w:pPr>
      <w:r>
        <w:t xml:space="preserve">This is a time to see someone like </w:t>
      </w:r>
      <w:r w:rsidR="0006756A">
        <w:t xml:space="preserve">the </w:t>
      </w:r>
      <w:r>
        <w:t xml:space="preserve">course instructor (who is an expert at helping students succeed in Organic Chemistry) or another </w:t>
      </w:r>
      <w:r w:rsidR="0006756A">
        <w:t xml:space="preserve"> </w:t>
      </w:r>
    </w:p>
    <w:p w:rsidR="004D44F0" w:rsidRPr="002E4C52" w:rsidRDefault="002E4C52" w:rsidP="0006756A">
      <w:pPr>
        <w:pBdr>
          <w:top w:val="single" w:sz="4" w:space="1" w:color="auto"/>
          <w:left w:val="single" w:sz="4" w:space="4" w:color="auto"/>
          <w:bottom w:val="single" w:sz="4" w:space="1" w:color="auto"/>
          <w:right w:val="single" w:sz="4" w:space="4" w:color="auto"/>
        </w:pBdr>
        <w:ind w:firstLine="270"/>
      </w:pPr>
      <w:r>
        <w:t>mentor/advisor that you know well and trust.</w:t>
      </w:r>
    </w:p>
    <w:p w:rsidR="00BF0791" w:rsidRDefault="00BF0791" w:rsidP="00BF0791">
      <w:pPr>
        <w:rPr>
          <w:sz w:val="22"/>
          <w:szCs w:val="22"/>
        </w:rPr>
      </w:pPr>
    </w:p>
    <w:p w:rsidR="00533CD5" w:rsidRPr="00BF0791" w:rsidRDefault="00533CD5" w:rsidP="00BF0791">
      <w:pPr>
        <w:rPr>
          <w:sz w:val="22"/>
          <w:szCs w:val="22"/>
        </w:rPr>
        <w:sectPr w:rsidR="00533CD5" w:rsidRPr="00BF0791" w:rsidSect="00BF0791">
          <w:pgSz w:w="15840" w:h="12240" w:orient="landscape"/>
          <w:pgMar w:top="720" w:right="720" w:bottom="720" w:left="720" w:header="720" w:footer="720" w:gutter="0"/>
          <w:cols w:space="720"/>
          <w:noEndnote/>
          <w:docGrid w:linePitch="360"/>
        </w:sectPr>
      </w:pPr>
    </w:p>
    <w:p w:rsidR="001F0AF6" w:rsidRPr="00B90CA7" w:rsidRDefault="001F0AF6" w:rsidP="00533CD5">
      <w:pPr>
        <w:rPr>
          <w:b/>
          <w:sz w:val="22"/>
          <w:szCs w:val="22"/>
        </w:rPr>
      </w:pPr>
      <w:r>
        <w:rPr>
          <w:b/>
          <w:sz w:val="22"/>
          <w:szCs w:val="22"/>
        </w:rPr>
        <w:lastRenderedPageBreak/>
        <w:t>LECTURE SCHEDULE</w:t>
      </w:r>
    </w:p>
    <w:p w:rsidR="001F0AF6" w:rsidRDefault="001F0AF6" w:rsidP="00BF59FF">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8"/>
        <w:gridCol w:w="900"/>
        <w:gridCol w:w="5238"/>
      </w:tblGrid>
      <w:tr w:rsidR="001F0AF6" w:rsidRPr="00205E67" w:rsidTr="007323DC">
        <w:tc>
          <w:tcPr>
            <w:tcW w:w="3438" w:type="dxa"/>
          </w:tcPr>
          <w:p w:rsidR="001F0AF6" w:rsidRPr="002B694E" w:rsidRDefault="001F0AF6" w:rsidP="002B694E">
            <w:pPr>
              <w:autoSpaceDE w:val="0"/>
              <w:autoSpaceDN w:val="0"/>
              <w:adjustRightInd w:val="0"/>
              <w:rPr>
                <w:b/>
                <w:sz w:val="22"/>
                <w:szCs w:val="22"/>
              </w:rPr>
            </w:pPr>
            <w:r w:rsidRPr="002B694E">
              <w:rPr>
                <w:b/>
                <w:sz w:val="22"/>
                <w:szCs w:val="22"/>
              </w:rPr>
              <w:t>Topic</w:t>
            </w:r>
          </w:p>
        </w:tc>
        <w:tc>
          <w:tcPr>
            <w:tcW w:w="900" w:type="dxa"/>
          </w:tcPr>
          <w:p w:rsidR="001F0AF6" w:rsidRPr="002B694E" w:rsidRDefault="001F0AF6" w:rsidP="002B694E">
            <w:pPr>
              <w:autoSpaceDE w:val="0"/>
              <w:autoSpaceDN w:val="0"/>
              <w:adjustRightInd w:val="0"/>
              <w:rPr>
                <w:b/>
                <w:sz w:val="22"/>
                <w:szCs w:val="22"/>
              </w:rPr>
            </w:pPr>
            <w:r w:rsidRPr="002B694E">
              <w:rPr>
                <w:b/>
                <w:sz w:val="22"/>
                <w:szCs w:val="22"/>
              </w:rPr>
              <w:t>Dates</w:t>
            </w:r>
          </w:p>
        </w:tc>
        <w:tc>
          <w:tcPr>
            <w:tcW w:w="5238" w:type="dxa"/>
          </w:tcPr>
          <w:p w:rsidR="001F0AF6" w:rsidRPr="00D43DAB" w:rsidRDefault="001F0AF6" w:rsidP="002F16BF">
            <w:pPr>
              <w:autoSpaceDE w:val="0"/>
              <w:autoSpaceDN w:val="0"/>
              <w:adjustRightInd w:val="0"/>
              <w:rPr>
                <w:b/>
                <w:sz w:val="22"/>
                <w:szCs w:val="22"/>
              </w:rPr>
            </w:pPr>
            <w:r w:rsidRPr="00EB5BA7">
              <w:rPr>
                <w:b/>
                <w:sz w:val="22"/>
                <w:szCs w:val="22"/>
              </w:rPr>
              <w:t>H</w:t>
            </w:r>
            <w:r w:rsidR="00A0147E" w:rsidRPr="00EB5BA7">
              <w:rPr>
                <w:b/>
                <w:sz w:val="22"/>
                <w:szCs w:val="22"/>
              </w:rPr>
              <w:t xml:space="preserve">omework </w:t>
            </w:r>
            <w:r w:rsidR="006C15F9">
              <w:rPr>
                <w:b/>
                <w:sz w:val="22"/>
                <w:szCs w:val="22"/>
              </w:rPr>
              <w:t>(</w:t>
            </w:r>
            <w:r w:rsidR="002F16BF">
              <w:rPr>
                <w:b/>
                <w:sz w:val="22"/>
                <w:szCs w:val="22"/>
              </w:rPr>
              <w:t xml:space="preserve">From </w:t>
            </w:r>
            <w:r w:rsidR="006C15F9">
              <w:rPr>
                <w:b/>
                <w:sz w:val="22"/>
                <w:szCs w:val="22"/>
              </w:rPr>
              <w:t xml:space="preserve">Textbook &amp; </w:t>
            </w:r>
            <w:r w:rsidR="002F16BF">
              <w:rPr>
                <w:b/>
                <w:sz w:val="22"/>
                <w:szCs w:val="22"/>
              </w:rPr>
              <w:t>Internet</w:t>
            </w:r>
            <w:r w:rsidR="006C15F9">
              <w:rPr>
                <w:b/>
                <w:sz w:val="22"/>
                <w:szCs w:val="22"/>
              </w:rPr>
              <w:t>)</w:t>
            </w:r>
          </w:p>
        </w:tc>
      </w:tr>
      <w:tr w:rsidR="001F0AF6" w:rsidRPr="00205E67" w:rsidTr="007323DC">
        <w:tc>
          <w:tcPr>
            <w:tcW w:w="3438" w:type="dxa"/>
          </w:tcPr>
          <w:p w:rsidR="00B72315" w:rsidRDefault="00B72315" w:rsidP="002B694E">
            <w:pPr>
              <w:autoSpaceDE w:val="0"/>
              <w:autoSpaceDN w:val="0"/>
              <w:adjustRightInd w:val="0"/>
              <w:rPr>
                <w:sz w:val="22"/>
                <w:szCs w:val="22"/>
              </w:rPr>
            </w:pPr>
            <w:r>
              <w:rPr>
                <w:sz w:val="22"/>
                <w:szCs w:val="22"/>
              </w:rPr>
              <w:t>Course Requirements &amp; Grading,</w:t>
            </w:r>
          </w:p>
          <w:p w:rsidR="00B72315" w:rsidRPr="002B694E" w:rsidRDefault="00677580" w:rsidP="002B694E">
            <w:pPr>
              <w:autoSpaceDE w:val="0"/>
              <w:autoSpaceDN w:val="0"/>
              <w:adjustRightInd w:val="0"/>
              <w:rPr>
                <w:sz w:val="22"/>
                <w:szCs w:val="22"/>
              </w:rPr>
            </w:pPr>
            <w:r>
              <w:rPr>
                <w:sz w:val="22"/>
                <w:szCs w:val="22"/>
              </w:rPr>
              <w:t>Reading</w:t>
            </w:r>
            <w:r w:rsidR="008D37E8">
              <w:rPr>
                <w:sz w:val="22"/>
                <w:szCs w:val="22"/>
              </w:rPr>
              <w:t xml:space="preserve"> versus Problem Solving</w:t>
            </w:r>
            <w:r>
              <w:rPr>
                <w:sz w:val="22"/>
                <w:szCs w:val="22"/>
              </w:rPr>
              <w:t>,</w:t>
            </w:r>
          </w:p>
          <w:p w:rsidR="001F0AF6" w:rsidRPr="002B694E" w:rsidRDefault="00C81879" w:rsidP="002B694E">
            <w:pPr>
              <w:autoSpaceDE w:val="0"/>
              <w:autoSpaceDN w:val="0"/>
              <w:adjustRightInd w:val="0"/>
              <w:rPr>
                <w:sz w:val="22"/>
                <w:szCs w:val="22"/>
              </w:rPr>
            </w:pPr>
            <w:r w:rsidRPr="002B694E">
              <w:rPr>
                <w:sz w:val="22"/>
                <w:szCs w:val="22"/>
              </w:rPr>
              <w:t xml:space="preserve">Valence Electrons, </w:t>
            </w:r>
            <w:r w:rsidR="00C827E3" w:rsidRPr="002B694E">
              <w:rPr>
                <w:sz w:val="22"/>
                <w:szCs w:val="22"/>
              </w:rPr>
              <w:t>Formal Charge</w:t>
            </w:r>
            <w:r w:rsidR="00C827E3">
              <w:rPr>
                <w:sz w:val="22"/>
                <w:szCs w:val="22"/>
              </w:rPr>
              <w:t>s,</w:t>
            </w:r>
            <w:r w:rsidR="00C827E3" w:rsidRPr="002B694E">
              <w:rPr>
                <w:sz w:val="22"/>
                <w:szCs w:val="22"/>
              </w:rPr>
              <w:t xml:space="preserve"> </w:t>
            </w:r>
            <w:r w:rsidRPr="002B694E">
              <w:rPr>
                <w:sz w:val="22"/>
                <w:szCs w:val="22"/>
              </w:rPr>
              <w:t>Lewis Structures</w:t>
            </w:r>
            <w:r w:rsidR="00F82F4E" w:rsidRPr="002B694E">
              <w:rPr>
                <w:sz w:val="22"/>
                <w:szCs w:val="22"/>
              </w:rPr>
              <w:t xml:space="preserve">: </w:t>
            </w:r>
            <w:r w:rsidR="00002616" w:rsidRPr="002B694E">
              <w:rPr>
                <w:sz w:val="22"/>
                <w:szCs w:val="22"/>
              </w:rPr>
              <w:t>1.1, 1.2</w:t>
            </w:r>
          </w:p>
          <w:p w:rsidR="001F1351" w:rsidRPr="002B694E" w:rsidRDefault="001F1351" w:rsidP="002B694E">
            <w:pPr>
              <w:autoSpaceDE w:val="0"/>
              <w:autoSpaceDN w:val="0"/>
              <w:adjustRightInd w:val="0"/>
              <w:rPr>
                <w:sz w:val="22"/>
                <w:szCs w:val="22"/>
              </w:rPr>
            </w:pPr>
          </w:p>
          <w:p w:rsidR="001F0AF6" w:rsidRPr="002B694E" w:rsidRDefault="003B2189" w:rsidP="002B694E">
            <w:pPr>
              <w:autoSpaceDE w:val="0"/>
              <w:autoSpaceDN w:val="0"/>
              <w:adjustRightInd w:val="0"/>
              <w:rPr>
                <w:sz w:val="22"/>
                <w:szCs w:val="22"/>
              </w:rPr>
            </w:pPr>
            <w:r w:rsidRPr="002B694E">
              <w:rPr>
                <w:sz w:val="22"/>
                <w:szCs w:val="22"/>
              </w:rPr>
              <w:t xml:space="preserve">Bonding, </w:t>
            </w:r>
            <w:r w:rsidR="00B0619A" w:rsidRPr="002B694E">
              <w:rPr>
                <w:sz w:val="22"/>
                <w:szCs w:val="22"/>
              </w:rPr>
              <w:t xml:space="preserve">Hybridization, </w:t>
            </w:r>
            <w:r w:rsidR="00917282" w:rsidRPr="002B694E">
              <w:rPr>
                <w:sz w:val="22"/>
                <w:szCs w:val="22"/>
              </w:rPr>
              <w:t xml:space="preserve">Geometry, Polarity: </w:t>
            </w:r>
            <w:r w:rsidR="00CC34A0" w:rsidRPr="002B694E">
              <w:rPr>
                <w:sz w:val="22"/>
                <w:szCs w:val="22"/>
              </w:rPr>
              <w:t xml:space="preserve">1.4, 1.5, </w:t>
            </w:r>
            <w:r w:rsidR="00002616" w:rsidRPr="002B694E">
              <w:rPr>
                <w:sz w:val="22"/>
                <w:szCs w:val="22"/>
              </w:rPr>
              <w:t>1.6, 1.7, 1.10</w:t>
            </w:r>
          </w:p>
          <w:p w:rsidR="001F1351" w:rsidRPr="002B694E" w:rsidRDefault="001F1351" w:rsidP="002B694E">
            <w:pPr>
              <w:autoSpaceDE w:val="0"/>
              <w:autoSpaceDN w:val="0"/>
              <w:adjustRightInd w:val="0"/>
              <w:rPr>
                <w:sz w:val="22"/>
                <w:szCs w:val="22"/>
              </w:rPr>
            </w:pPr>
          </w:p>
          <w:p w:rsidR="00C81879" w:rsidRPr="002B694E" w:rsidRDefault="008553C7" w:rsidP="002B694E">
            <w:pPr>
              <w:autoSpaceDE w:val="0"/>
              <w:autoSpaceDN w:val="0"/>
              <w:adjustRightInd w:val="0"/>
              <w:rPr>
                <w:sz w:val="22"/>
                <w:szCs w:val="22"/>
              </w:rPr>
            </w:pPr>
            <w:r w:rsidRPr="002B694E">
              <w:rPr>
                <w:sz w:val="22"/>
                <w:szCs w:val="22"/>
              </w:rPr>
              <w:t>Line-Angle Formula</w:t>
            </w:r>
            <w:r w:rsidR="00CC208E">
              <w:rPr>
                <w:sz w:val="22"/>
                <w:szCs w:val="22"/>
              </w:rPr>
              <w:t xml:space="preserve">, </w:t>
            </w:r>
            <w:r w:rsidRPr="002B694E">
              <w:rPr>
                <w:sz w:val="22"/>
                <w:szCs w:val="22"/>
              </w:rPr>
              <w:t xml:space="preserve">Resonance: </w:t>
            </w:r>
          </w:p>
          <w:p w:rsidR="008553C7" w:rsidRPr="002B694E" w:rsidRDefault="008553C7" w:rsidP="002B694E">
            <w:pPr>
              <w:autoSpaceDE w:val="0"/>
              <w:autoSpaceDN w:val="0"/>
              <w:adjustRightInd w:val="0"/>
              <w:rPr>
                <w:sz w:val="22"/>
                <w:szCs w:val="22"/>
              </w:rPr>
            </w:pPr>
            <w:r w:rsidRPr="002B694E">
              <w:rPr>
                <w:sz w:val="22"/>
                <w:szCs w:val="22"/>
              </w:rPr>
              <w:t>1.8</w:t>
            </w:r>
            <w:r w:rsidR="005746AD" w:rsidRPr="002B694E">
              <w:rPr>
                <w:sz w:val="22"/>
                <w:szCs w:val="22"/>
              </w:rPr>
              <w:t>, 1.9</w:t>
            </w:r>
            <w:r w:rsidR="00FD549F" w:rsidRPr="002B694E">
              <w:rPr>
                <w:sz w:val="22"/>
                <w:szCs w:val="22"/>
              </w:rPr>
              <w:t>, 2.1</w:t>
            </w:r>
          </w:p>
        </w:tc>
        <w:tc>
          <w:tcPr>
            <w:tcW w:w="900" w:type="dxa"/>
          </w:tcPr>
          <w:p w:rsidR="001F0AF6" w:rsidRPr="002B694E" w:rsidRDefault="007F1728" w:rsidP="002B694E">
            <w:pPr>
              <w:autoSpaceDE w:val="0"/>
              <w:autoSpaceDN w:val="0"/>
              <w:adjustRightInd w:val="0"/>
              <w:rPr>
                <w:sz w:val="22"/>
                <w:szCs w:val="22"/>
              </w:rPr>
            </w:pPr>
            <w:r w:rsidRPr="002B694E">
              <w:rPr>
                <w:sz w:val="22"/>
                <w:szCs w:val="22"/>
              </w:rPr>
              <w:t>1</w:t>
            </w:r>
            <w:r w:rsidR="007B0014">
              <w:rPr>
                <w:sz w:val="22"/>
                <w:szCs w:val="22"/>
              </w:rPr>
              <w:t>: 1/31</w:t>
            </w: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r w:rsidRPr="002B694E">
              <w:rPr>
                <w:sz w:val="22"/>
                <w:szCs w:val="22"/>
              </w:rPr>
              <w:t>2</w:t>
            </w:r>
            <w:r w:rsidR="007B0014">
              <w:rPr>
                <w:sz w:val="22"/>
                <w:szCs w:val="22"/>
              </w:rPr>
              <w:t>: 2/2</w:t>
            </w: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p>
          <w:p w:rsidR="007F1728" w:rsidRPr="002B694E" w:rsidRDefault="007F1728" w:rsidP="002B694E">
            <w:pPr>
              <w:autoSpaceDE w:val="0"/>
              <w:autoSpaceDN w:val="0"/>
              <w:adjustRightInd w:val="0"/>
              <w:rPr>
                <w:sz w:val="22"/>
                <w:szCs w:val="22"/>
              </w:rPr>
            </w:pPr>
            <w:r w:rsidRPr="002B694E">
              <w:rPr>
                <w:sz w:val="22"/>
                <w:szCs w:val="22"/>
              </w:rPr>
              <w:t>3</w:t>
            </w:r>
            <w:r w:rsidR="007B0014">
              <w:rPr>
                <w:sz w:val="22"/>
                <w:szCs w:val="22"/>
              </w:rPr>
              <w:t>: 2/7</w:t>
            </w:r>
          </w:p>
          <w:p w:rsidR="007F1728" w:rsidRPr="002B694E" w:rsidRDefault="007F1728" w:rsidP="002B694E">
            <w:pPr>
              <w:autoSpaceDE w:val="0"/>
              <w:autoSpaceDN w:val="0"/>
              <w:adjustRightInd w:val="0"/>
              <w:rPr>
                <w:sz w:val="22"/>
                <w:szCs w:val="22"/>
              </w:rPr>
            </w:pPr>
          </w:p>
        </w:tc>
        <w:tc>
          <w:tcPr>
            <w:tcW w:w="5238" w:type="dxa"/>
          </w:tcPr>
          <w:p w:rsidR="008B6D36" w:rsidRPr="00796110" w:rsidRDefault="008B6D36" w:rsidP="002B694E">
            <w:pPr>
              <w:autoSpaceDE w:val="0"/>
              <w:autoSpaceDN w:val="0"/>
              <w:adjustRightInd w:val="0"/>
              <w:rPr>
                <w:sz w:val="22"/>
                <w:szCs w:val="22"/>
              </w:rPr>
            </w:pPr>
            <w:r w:rsidRPr="00796110">
              <w:rPr>
                <w:sz w:val="22"/>
                <w:szCs w:val="22"/>
              </w:rPr>
              <w:t>Chapter 1:  27-32</w:t>
            </w:r>
            <w:r w:rsidR="00E962A1" w:rsidRPr="00796110">
              <w:rPr>
                <w:sz w:val="22"/>
                <w:szCs w:val="22"/>
              </w:rPr>
              <w:t>, 65, 70</w:t>
            </w:r>
          </w:p>
          <w:p w:rsidR="008B6D36" w:rsidRPr="00796110" w:rsidRDefault="008B6D36" w:rsidP="002B694E">
            <w:pPr>
              <w:autoSpaceDE w:val="0"/>
              <w:autoSpaceDN w:val="0"/>
              <w:adjustRightInd w:val="0"/>
              <w:rPr>
                <w:sz w:val="22"/>
                <w:szCs w:val="22"/>
              </w:rPr>
            </w:pPr>
          </w:p>
          <w:p w:rsidR="008B6D36" w:rsidRPr="00796110" w:rsidRDefault="008B6D36" w:rsidP="002B694E">
            <w:pPr>
              <w:autoSpaceDE w:val="0"/>
              <w:autoSpaceDN w:val="0"/>
              <w:adjustRightInd w:val="0"/>
              <w:rPr>
                <w:sz w:val="22"/>
                <w:szCs w:val="22"/>
              </w:rPr>
            </w:pPr>
          </w:p>
          <w:p w:rsidR="008B6D36" w:rsidRPr="00796110" w:rsidRDefault="008B6D36" w:rsidP="002B694E">
            <w:pPr>
              <w:autoSpaceDE w:val="0"/>
              <w:autoSpaceDN w:val="0"/>
              <w:adjustRightInd w:val="0"/>
              <w:rPr>
                <w:sz w:val="22"/>
                <w:szCs w:val="22"/>
              </w:rPr>
            </w:pPr>
          </w:p>
          <w:p w:rsidR="001F0AF6" w:rsidRPr="00796110" w:rsidRDefault="001F0AF6" w:rsidP="002B694E">
            <w:pPr>
              <w:autoSpaceDE w:val="0"/>
              <w:autoSpaceDN w:val="0"/>
              <w:adjustRightInd w:val="0"/>
              <w:rPr>
                <w:sz w:val="22"/>
                <w:szCs w:val="22"/>
              </w:rPr>
            </w:pPr>
          </w:p>
          <w:p w:rsidR="00961906" w:rsidRPr="00796110" w:rsidRDefault="008B6D36" w:rsidP="002B694E">
            <w:pPr>
              <w:autoSpaceDE w:val="0"/>
              <w:autoSpaceDN w:val="0"/>
              <w:adjustRightInd w:val="0"/>
              <w:rPr>
                <w:sz w:val="22"/>
              </w:rPr>
            </w:pPr>
            <w:r w:rsidRPr="00796110">
              <w:rPr>
                <w:sz w:val="22"/>
              </w:rPr>
              <w:t>Chapter 1: 24-26, 35-40</w:t>
            </w:r>
            <w:r w:rsidR="00FD4656" w:rsidRPr="00796110">
              <w:rPr>
                <w:sz w:val="22"/>
              </w:rPr>
              <w:t>, 49</w:t>
            </w:r>
            <w:r w:rsidR="00E962A1" w:rsidRPr="00796110">
              <w:rPr>
                <w:sz w:val="22"/>
              </w:rPr>
              <w:t>, 56-58, 71, 72</w:t>
            </w:r>
          </w:p>
          <w:p w:rsidR="001F0AF6" w:rsidRPr="00796110" w:rsidRDefault="001F0AF6" w:rsidP="00DD044A">
            <w:pPr>
              <w:autoSpaceDE w:val="0"/>
              <w:autoSpaceDN w:val="0"/>
              <w:adjustRightInd w:val="0"/>
              <w:rPr>
                <w:sz w:val="22"/>
                <w:szCs w:val="22"/>
              </w:rPr>
            </w:pPr>
          </w:p>
          <w:p w:rsidR="00FD4656" w:rsidRPr="00796110" w:rsidRDefault="00FD4656" w:rsidP="00DD044A">
            <w:pPr>
              <w:autoSpaceDE w:val="0"/>
              <w:autoSpaceDN w:val="0"/>
              <w:adjustRightInd w:val="0"/>
              <w:rPr>
                <w:sz w:val="22"/>
                <w:szCs w:val="22"/>
              </w:rPr>
            </w:pPr>
          </w:p>
          <w:p w:rsidR="00D43DAB" w:rsidRPr="00796110" w:rsidRDefault="00B7569F" w:rsidP="00DD044A">
            <w:pPr>
              <w:autoSpaceDE w:val="0"/>
              <w:autoSpaceDN w:val="0"/>
              <w:adjustRightInd w:val="0"/>
              <w:rPr>
                <w:sz w:val="22"/>
                <w:szCs w:val="22"/>
              </w:rPr>
            </w:pPr>
            <w:r w:rsidRPr="00796110">
              <w:rPr>
                <w:sz w:val="22"/>
                <w:szCs w:val="22"/>
              </w:rPr>
              <w:t xml:space="preserve">Chapter 1:  </w:t>
            </w:r>
            <w:r w:rsidR="00FD4656" w:rsidRPr="00796110">
              <w:rPr>
                <w:sz w:val="22"/>
                <w:szCs w:val="22"/>
              </w:rPr>
              <w:t>52-55</w:t>
            </w:r>
            <w:r w:rsidR="00E962A1" w:rsidRPr="00796110">
              <w:rPr>
                <w:sz w:val="22"/>
                <w:szCs w:val="22"/>
              </w:rPr>
              <w:t>, 73-75</w:t>
            </w:r>
            <w:r w:rsidR="00956CA0" w:rsidRPr="00796110">
              <w:rPr>
                <w:sz w:val="22"/>
                <w:szCs w:val="22"/>
              </w:rPr>
              <w:t xml:space="preserve">;       </w:t>
            </w:r>
            <w:r w:rsidR="00D43DAB" w:rsidRPr="00796110">
              <w:rPr>
                <w:sz w:val="22"/>
                <w:szCs w:val="22"/>
              </w:rPr>
              <w:t>Chapter 2:  16-18</w:t>
            </w:r>
          </w:p>
          <w:p w:rsidR="00D43DAB" w:rsidRPr="00796110" w:rsidRDefault="00D315D3" w:rsidP="005C0071">
            <w:pPr>
              <w:autoSpaceDE w:val="0"/>
              <w:autoSpaceDN w:val="0"/>
              <w:adjustRightInd w:val="0"/>
              <w:ind w:left="162" w:hanging="162"/>
              <w:rPr>
                <w:sz w:val="22"/>
                <w:szCs w:val="22"/>
              </w:rPr>
            </w:pPr>
            <w:hyperlink r:id="rId19" w:history="1">
              <w:r w:rsidR="00C572B5" w:rsidRPr="00796110">
                <w:rPr>
                  <w:rStyle w:val="Hyperlink"/>
                  <w:color w:val="auto"/>
                  <w:sz w:val="22"/>
                  <w:szCs w:val="22"/>
                </w:rPr>
                <w:t>http://userhome.brooklyn.cuny.edu/ghorowitz/documents/resonance.pdf</w:t>
              </w:r>
            </w:hyperlink>
            <w:r w:rsidR="00C572B5" w:rsidRPr="00796110">
              <w:rPr>
                <w:sz w:val="22"/>
                <w:szCs w:val="22"/>
              </w:rPr>
              <w:t xml:space="preserve">   </w:t>
            </w:r>
          </w:p>
        </w:tc>
      </w:tr>
      <w:tr w:rsidR="00AF5F85" w:rsidRPr="00205E67" w:rsidTr="007323DC">
        <w:tc>
          <w:tcPr>
            <w:tcW w:w="3438" w:type="dxa"/>
          </w:tcPr>
          <w:p w:rsidR="00AF5F85" w:rsidRDefault="00AF5F85" w:rsidP="00AF5F85">
            <w:pPr>
              <w:autoSpaceDE w:val="0"/>
              <w:autoSpaceDN w:val="0"/>
              <w:adjustRightInd w:val="0"/>
              <w:rPr>
                <w:b/>
                <w:sz w:val="22"/>
                <w:szCs w:val="22"/>
              </w:rPr>
            </w:pPr>
            <w:r w:rsidRPr="002B694E">
              <w:rPr>
                <w:b/>
                <w:sz w:val="22"/>
                <w:szCs w:val="22"/>
              </w:rPr>
              <w:t>Last Day to Drop</w:t>
            </w:r>
          </w:p>
          <w:p w:rsidR="00690AF1" w:rsidRPr="002B694E" w:rsidRDefault="00690AF1" w:rsidP="00AF5F85">
            <w:pPr>
              <w:autoSpaceDE w:val="0"/>
              <w:autoSpaceDN w:val="0"/>
              <w:adjustRightInd w:val="0"/>
              <w:rPr>
                <w:b/>
                <w:sz w:val="22"/>
                <w:szCs w:val="22"/>
              </w:rPr>
            </w:pPr>
          </w:p>
        </w:tc>
        <w:tc>
          <w:tcPr>
            <w:tcW w:w="900" w:type="dxa"/>
          </w:tcPr>
          <w:p w:rsidR="00AF5F85" w:rsidRPr="00AF5F85" w:rsidRDefault="00AF5F85" w:rsidP="00AF5F85">
            <w:pPr>
              <w:autoSpaceDE w:val="0"/>
              <w:autoSpaceDN w:val="0"/>
              <w:adjustRightInd w:val="0"/>
              <w:rPr>
                <w:sz w:val="22"/>
                <w:szCs w:val="22"/>
              </w:rPr>
            </w:pPr>
            <w:r w:rsidRPr="00AF5F85">
              <w:rPr>
                <w:sz w:val="22"/>
                <w:szCs w:val="22"/>
              </w:rPr>
              <w:t>Feb 19</w:t>
            </w:r>
          </w:p>
        </w:tc>
        <w:tc>
          <w:tcPr>
            <w:tcW w:w="5238" w:type="dxa"/>
          </w:tcPr>
          <w:p w:rsidR="00AF5F85" w:rsidRPr="00796110" w:rsidRDefault="00AF5F85" w:rsidP="00AF5F85">
            <w:pPr>
              <w:autoSpaceDE w:val="0"/>
              <w:autoSpaceDN w:val="0"/>
              <w:adjustRightInd w:val="0"/>
              <w:rPr>
                <w:sz w:val="22"/>
                <w:szCs w:val="22"/>
              </w:rPr>
            </w:pPr>
          </w:p>
        </w:tc>
      </w:tr>
      <w:tr w:rsidR="00AF5F85" w:rsidRPr="00205E67" w:rsidTr="007323DC">
        <w:tc>
          <w:tcPr>
            <w:tcW w:w="3438" w:type="dxa"/>
          </w:tcPr>
          <w:p w:rsidR="00AA7CD1" w:rsidRDefault="00AF5F85" w:rsidP="008A2A1D">
            <w:pPr>
              <w:autoSpaceDE w:val="0"/>
              <w:autoSpaceDN w:val="0"/>
              <w:adjustRightInd w:val="0"/>
              <w:rPr>
                <w:b/>
                <w:sz w:val="22"/>
                <w:szCs w:val="22"/>
              </w:rPr>
            </w:pPr>
            <w:r w:rsidRPr="002B694E">
              <w:rPr>
                <w:b/>
                <w:sz w:val="22"/>
                <w:szCs w:val="22"/>
              </w:rPr>
              <w:t xml:space="preserve">Quiz </w:t>
            </w:r>
            <w:r>
              <w:rPr>
                <w:b/>
                <w:sz w:val="22"/>
                <w:szCs w:val="22"/>
              </w:rPr>
              <w:t>I: Chapter 1, 2.1</w:t>
            </w:r>
            <w:r w:rsidR="00AA7CD1">
              <w:rPr>
                <w:b/>
                <w:sz w:val="22"/>
                <w:szCs w:val="22"/>
              </w:rPr>
              <w:t xml:space="preserve"> </w:t>
            </w:r>
          </w:p>
          <w:p w:rsidR="00AF5F85" w:rsidRPr="00AA7CD1" w:rsidRDefault="00FE52DD" w:rsidP="008A2A1D">
            <w:pPr>
              <w:autoSpaceDE w:val="0"/>
              <w:autoSpaceDN w:val="0"/>
              <w:adjustRightInd w:val="0"/>
              <w:rPr>
                <w:b/>
                <w:sz w:val="22"/>
                <w:szCs w:val="22"/>
              </w:rPr>
            </w:pPr>
            <w:r>
              <w:rPr>
                <w:b/>
                <w:sz w:val="22"/>
                <w:szCs w:val="22"/>
              </w:rPr>
              <w:t xml:space="preserve">+ </w:t>
            </w:r>
            <w:r w:rsidR="00AA7CD1" w:rsidRPr="00AA7CD1">
              <w:rPr>
                <w:b/>
                <w:sz w:val="22"/>
                <w:szCs w:val="22"/>
              </w:rPr>
              <w:t>In Class Self Assessment</w:t>
            </w:r>
          </w:p>
        </w:tc>
        <w:tc>
          <w:tcPr>
            <w:tcW w:w="900" w:type="dxa"/>
          </w:tcPr>
          <w:p w:rsidR="00AF5F85" w:rsidRPr="00AF5F85" w:rsidRDefault="00AF5F85" w:rsidP="00AF5F85">
            <w:pPr>
              <w:autoSpaceDE w:val="0"/>
              <w:autoSpaceDN w:val="0"/>
              <w:adjustRightInd w:val="0"/>
              <w:rPr>
                <w:sz w:val="22"/>
                <w:szCs w:val="22"/>
              </w:rPr>
            </w:pPr>
          </w:p>
        </w:tc>
        <w:tc>
          <w:tcPr>
            <w:tcW w:w="5238" w:type="dxa"/>
          </w:tcPr>
          <w:p w:rsidR="00AF5F85" w:rsidRPr="00796110" w:rsidRDefault="003B6BCC" w:rsidP="00AA7CD1">
            <w:pPr>
              <w:autoSpaceDE w:val="0"/>
              <w:autoSpaceDN w:val="0"/>
              <w:adjustRightInd w:val="0"/>
              <w:rPr>
                <w:sz w:val="22"/>
                <w:szCs w:val="22"/>
              </w:rPr>
            </w:pPr>
            <w:r w:rsidRPr="00796110">
              <w:rPr>
                <w:b/>
                <w:sz w:val="22"/>
                <w:szCs w:val="22"/>
              </w:rPr>
              <w:t>Feb 15</w:t>
            </w:r>
            <w:r w:rsidR="005B531A" w:rsidRPr="00796110">
              <w:rPr>
                <w:b/>
                <w:sz w:val="22"/>
                <w:szCs w:val="22"/>
              </w:rPr>
              <w:t xml:space="preserve"> (Mon</w:t>
            </w:r>
            <w:r w:rsidR="00FE52DD" w:rsidRPr="00796110">
              <w:rPr>
                <w:b/>
                <w:sz w:val="22"/>
                <w:szCs w:val="22"/>
              </w:rPr>
              <w:t xml:space="preserve"> Schedule</w:t>
            </w:r>
            <w:r w:rsidR="000F1AF1" w:rsidRPr="00796110">
              <w:rPr>
                <w:b/>
                <w:sz w:val="22"/>
                <w:szCs w:val="22"/>
              </w:rPr>
              <w:t>)</w:t>
            </w:r>
            <w:r w:rsidRPr="00796110">
              <w:rPr>
                <w:b/>
                <w:sz w:val="22"/>
                <w:szCs w:val="22"/>
              </w:rPr>
              <w:t>, 16</w:t>
            </w:r>
            <w:r w:rsidR="00336854" w:rsidRPr="00796110">
              <w:rPr>
                <w:b/>
                <w:sz w:val="22"/>
                <w:szCs w:val="22"/>
              </w:rPr>
              <w:t>, 22</w:t>
            </w:r>
          </w:p>
        </w:tc>
      </w:tr>
      <w:tr w:rsidR="00AF5F85" w:rsidRPr="00205E67" w:rsidTr="007323DC">
        <w:tc>
          <w:tcPr>
            <w:tcW w:w="3438" w:type="dxa"/>
          </w:tcPr>
          <w:p w:rsidR="00AF5F85" w:rsidRPr="002B694E" w:rsidRDefault="00AF5F85" w:rsidP="00AF5F85">
            <w:pPr>
              <w:autoSpaceDE w:val="0"/>
              <w:autoSpaceDN w:val="0"/>
              <w:adjustRightInd w:val="0"/>
              <w:rPr>
                <w:sz w:val="22"/>
                <w:szCs w:val="22"/>
              </w:rPr>
            </w:pPr>
            <w:r w:rsidRPr="002B694E">
              <w:rPr>
                <w:sz w:val="22"/>
                <w:szCs w:val="22"/>
              </w:rPr>
              <w:t>Nomenclature</w:t>
            </w:r>
            <w:r>
              <w:rPr>
                <w:sz w:val="22"/>
                <w:szCs w:val="22"/>
              </w:rPr>
              <w:t>,</w:t>
            </w:r>
            <w:r w:rsidRPr="002B694E">
              <w:rPr>
                <w:sz w:val="22"/>
                <w:szCs w:val="22"/>
              </w:rPr>
              <w:t xml:space="preserve"> Functional Groups</w:t>
            </w:r>
            <w:r>
              <w:rPr>
                <w:sz w:val="22"/>
                <w:szCs w:val="22"/>
              </w:rPr>
              <w:t>,</w:t>
            </w:r>
            <w:r w:rsidRPr="002B694E">
              <w:rPr>
                <w:sz w:val="22"/>
                <w:szCs w:val="22"/>
              </w:rPr>
              <w:t xml:space="preserve"> Constitutional Isomers:</w:t>
            </w:r>
          </w:p>
          <w:p w:rsidR="00AF5F85" w:rsidRPr="002B694E" w:rsidRDefault="00AF5F85" w:rsidP="00AF5F85">
            <w:pPr>
              <w:autoSpaceDE w:val="0"/>
              <w:autoSpaceDN w:val="0"/>
              <w:adjustRightInd w:val="0"/>
              <w:rPr>
                <w:sz w:val="22"/>
                <w:szCs w:val="22"/>
              </w:rPr>
            </w:pPr>
            <w:r w:rsidRPr="002B694E">
              <w:rPr>
                <w:sz w:val="22"/>
                <w:szCs w:val="22"/>
              </w:rPr>
              <w:t>1.3, 2.2, 2.3, 2.4 &amp; Appendix 9</w:t>
            </w: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Alkane Conformers: 2.5</w:t>
            </w:r>
          </w:p>
          <w:p w:rsidR="00AF5F85" w:rsidRPr="002B694E" w:rsidRDefault="00AF5F8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 xml:space="preserve">Cycloalkanes, Chair Conformers, Cis/Trans: </w:t>
            </w:r>
            <w:r>
              <w:rPr>
                <w:sz w:val="22"/>
                <w:szCs w:val="22"/>
              </w:rPr>
              <w:t xml:space="preserve"> </w:t>
            </w:r>
            <w:r w:rsidRPr="002B694E">
              <w:rPr>
                <w:sz w:val="22"/>
                <w:szCs w:val="22"/>
              </w:rPr>
              <w:t>2.5, 2.6</w:t>
            </w:r>
          </w:p>
        </w:tc>
        <w:tc>
          <w:tcPr>
            <w:tcW w:w="900" w:type="dxa"/>
          </w:tcPr>
          <w:p w:rsidR="00AF5F85" w:rsidRPr="002B694E" w:rsidRDefault="00AF5F85" w:rsidP="00AF5F85">
            <w:pPr>
              <w:autoSpaceDE w:val="0"/>
              <w:autoSpaceDN w:val="0"/>
              <w:adjustRightInd w:val="0"/>
              <w:rPr>
                <w:sz w:val="22"/>
                <w:szCs w:val="22"/>
              </w:rPr>
            </w:pPr>
            <w:r w:rsidRPr="002B694E">
              <w:rPr>
                <w:sz w:val="22"/>
                <w:szCs w:val="22"/>
              </w:rPr>
              <w:t>4</w:t>
            </w:r>
            <w:r>
              <w:rPr>
                <w:sz w:val="22"/>
                <w:szCs w:val="22"/>
              </w:rPr>
              <w:t>: 2/9</w:t>
            </w:r>
          </w:p>
          <w:p w:rsidR="00AF5F85" w:rsidRPr="002B694E"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5</w:t>
            </w:r>
            <w:r>
              <w:rPr>
                <w:sz w:val="22"/>
                <w:szCs w:val="22"/>
              </w:rPr>
              <w:t>: 2/14</w:t>
            </w:r>
          </w:p>
          <w:p w:rsidR="00AF5F85" w:rsidRPr="002B694E" w:rsidRDefault="00AF5F8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817F05" w:rsidRDefault="00817F0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6</w:t>
            </w:r>
            <w:r>
              <w:rPr>
                <w:sz w:val="22"/>
                <w:szCs w:val="22"/>
              </w:rPr>
              <w:t>: 2/16</w:t>
            </w:r>
          </w:p>
        </w:tc>
        <w:tc>
          <w:tcPr>
            <w:tcW w:w="5238" w:type="dxa"/>
          </w:tcPr>
          <w:p w:rsidR="00AF5F85" w:rsidRPr="00796110" w:rsidRDefault="00AF5F85" w:rsidP="00AF5F85">
            <w:pPr>
              <w:autoSpaceDE w:val="0"/>
              <w:autoSpaceDN w:val="0"/>
              <w:adjustRightInd w:val="0"/>
              <w:rPr>
                <w:sz w:val="22"/>
                <w:szCs w:val="22"/>
              </w:rPr>
            </w:pPr>
            <w:r w:rsidRPr="00796110">
              <w:rPr>
                <w:sz w:val="22"/>
                <w:szCs w:val="22"/>
              </w:rPr>
              <w:t>Chapter 1:   42-48;          Chapter 2: 20-30</w:t>
            </w:r>
          </w:p>
          <w:p w:rsidR="00AF5F85" w:rsidRPr="00796110" w:rsidRDefault="00AF5F85" w:rsidP="00AF5F85">
            <w:pPr>
              <w:autoSpaceDE w:val="0"/>
              <w:autoSpaceDN w:val="0"/>
              <w:adjustRightInd w:val="0"/>
              <w:rPr>
                <w:sz w:val="22"/>
                <w:szCs w:val="22"/>
              </w:rPr>
            </w:pPr>
            <w:r w:rsidRPr="00796110">
              <w:rPr>
                <w:sz w:val="22"/>
                <w:szCs w:val="22"/>
              </w:rPr>
              <w:t>Chapter 5:   13b-e, h, k, m, o, 14a, d-h</w:t>
            </w:r>
          </w:p>
          <w:p w:rsidR="00AF5F85" w:rsidRPr="00796110" w:rsidRDefault="00AF5F85" w:rsidP="00AF5F85">
            <w:pPr>
              <w:autoSpaceDE w:val="0"/>
              <w:autoSpaceDN w:val="0"/>
              <w:adjustRightInd w:val="0"/>
              <w:rPr>
                <w:sz w:val="22"/>
                <w:szCs w:val="22"/>
              </w:rPr>
            </w:pPr>
            <w:r w:rsidRPr="00796110">
              <w:rPr>
                <w:sz w:val="22"/>
                <w:szCs w:val="22"/>
              </w:rPr>
              <w:t>Chapter 10: 10.14, 10.15a, c, n, o</w:t>
            </w:r>
          </w:p>
          <w:p w:rsidR="00AF5F85" w:rsidRPr="00796110" w:rsidRDefault="00AF5F85" w:rsidP="00AF5F85">
            <w:pPr>
              <w:autoSpaceDE w:val="0"/>
              <w:autoSpaceDN w:val="0"/>
              <w:adjustRightInd w:val="0"/>
              <w:rPr>
                <w:sz w:val="22"/>
                <w:szCs w:val="22"/>
              </w:rPr>
            </w:pPr>
            <w:r w:rsidRPr="00796110">
              <w:rPr>
                <w:sz w:val="22"/>
                <w:szCs w:val="22"/>
              </w:rPr>
              <w:t>Chapter 16: 14a-c, I;       Chapter 17:  7b,c</w:t>
            </w:r>
          </w:p>
          <w:p w:rsidR="00AF5F85" w:rsidRPr="00796110" w:rsidRDefault="00AF5F85" w:rsidP="00AF5F85">
            <w:pPr>
              <w:autoSpaceDE w:val="0"/>
              <w:autoSpaceDN w:val="0"/>
              <w:adjustRightInd w:val="0"/>
              <w:rPr>
                <w:sz w:val="22"/>
                <w:szCs w:val="22"/>
              </w:rPr>
            </w:pPr>
          </w:p>
          <w:p w:rsidR="00AF5F85" w:rsidRPr="00796110" w:rsidRDefault="00AF5F85" w:rsidP="00AF5F85">
            <w:pPr>
              <w:autoSpaceDE w:val="0"/>
              <w:autoSpaceDN w:val="0"/>
              <w:adjustRightInd w:val="0"/>
              <w:rPr>
                <w:sz w:val="22"/>
                <w:szCs w:val="22"/>
              </w:rPr>
            </w:pPr>
            <w:r w:rsidRPr="00796110">
              <w:rPr>
                <w:sz w:val="22"/>
                <w:szCs w:val="22"/>
              </w:rPr>
              <w:t>Chapter 2: 30-35</w:t>
            </w:r>
            <w:r w:rsidR="00A5057A" w:rsidRPr="00796110">
              <w:rPr>
                <w:sz w:val="22"/>
                <w:szCs w:val="22"/>
              </w:rPr>
              <w:t xml:space="preserve">   </w:t>
            </w:r>
          </w:p>
          <w:p w:rsidR="00817F05" w:rsidRPr="00796110" w:rsidRDefault="00D315D3" w:rsidP="00817F05">
            <w:pPr>
              <w:autoSpaceDE w:val="0"/>
              <w:autoSpaceDN w:val="0"/>
              <w:adjustRightInd w:val="0"/>
              <w:ind w:left="252" w:hanging="252"/>
              <w:rPr>
                <w:sz w:val="22"/>
                <w:szCs w:val="22"/>
              </w:rPr>
            </w:pPr>
            <w:hyperlink r:id="rId20" w:history="1">
              <w:r w:rsidR="00817F05" w:rsidRPr="00796110">
                <w:rPr>
                  <w:rStyle w:val="Hyperlink"/>
                  <w:color w:val="auto"/>
                  <w:sz w:val="22"/>
                  <w:szCs w:val="22"/>
                </w:rPr>
                <w:t>http://www.napavalley.edu/people/sfawl/Documents/Chem%20240/1%20%20Exam%201%20Practice%20Problems%20and%20Keys.pdf</w:t>
              </w:r>
            </w:hyperlink>
            <w:r w:rsidR="00817F05" w:rsidRPr="00796110">
              <w:rPr>
                <w:sz w:val="22"/>
                <w:szCs w:val="22"/>
              </w:rPr>
              <w:t xml:space="preserve">  do 1-2</w:t>
            </w:r>
          </w:p>
          <w:p w:rsidR="00AF5F85" w:rsidRPr="00796110" w:rsidRDefault="00AF5F85" w:rsidP="00AF5F85">
            <w:pPr>
              <w:autoSpaceDE w:val="0"/>
              <w:autoSpaceDN w:val="0"/>
              <w:adjustRightInd w:val="0"/>
              <w:rPr>
                <w:sz w:val="22"/>
                <w:szCs w:val="22"/>
              </w:rPr>
            </w:pPr>
          </w:p>
          <w:p w:rsidR="00AF5F85" w:rsidRPr="00796110" w:rsidRDefault="00AF5F85" w:rsidP="00AF5F85">
            <w:pPr>
              <w:autoSpaceDE w:val="0"/>
              <w:autoSpaceDN w:val="0"/>
              <w:adjustRightInd w:val="0"/>
              <w:rPr>
                <w:sz w:val="20"/>
                <w:szCs w:val="22"/>
              </w:rPr>
            </w:pPr>
            <w:r w:rsidRPr="00796110">
              <w:rPr>
                <w:sz w:val="22"/>
                <w:szCs w:val="22"/>
              </w:rPr>
              <w:t>Chapter 2:  36, 42-44, 46, 48-51</w:t>
            </w:r>
          </w:p>
          <w:p w:rsidR="00AF5F85" w:rsidRPr="00796110" w:rsidRDefault="00D315D3" w:rsidP="00AF5F85">
            <w:pPr>
              <w:autoSpaceDE w:val="0"/>
              <w:autoSpaceDN w:val="0"/>
              <w:adjustRightInd w:val="0"/>
              <w:ind w:left="162" w:hanging="162"/>
            </w:pPr>
            <w:hyperlink r:id="rId21" w:history="1">
              <w:r w:rsidR="00AF5F85" w:rsidRPr="00796110">
                <w:rPr>
                  <w:rStyle w:val="Hyperlink"/>
                  <w:color w:val="auto"/>
                  <w:sz w:val="22"/>
                </w:rPr>
                <w:t>https://www2.chemistry.msu.edu/faculty/reusch/virttxtjml/Questions/Stereocem/axialequ.htm</w:t>
              </w:r>
            </w:hyperlink>
          </w:p>
        </w:tc>
      </w:tr>
      <w:tr w:rsidR="00AF5F85" w:rsidRPr="00205E67" w:rsidTr="007323DC">
        <w:tc>
          <w:tcPr>
            <w:tcW w:w="3438" w:type="dxa"/>
          </w:tcPr>
          <w:p w:rsidR="00AF5F85" w:rsidRDefault="00AF5F85" w:rsidP="00AF5F85">
            <w:pPr>
              <w:autoSpaceDE w:val="0"/>
              <w:autoSpaceDN w:val="0"/>
              <w:adjustRightInd w:val="0"/>
              <w:rPr>
                <w:b/>
                <w:sz w:val="22"/>
                <w:szCs w:val="22"/>
              </w:rPr>
            </w:pPr>
            <w:r w:rsidRPr="002B694E">
              <w:rPr>
                <w:b/>
                <w:sz w:val="22"/>
                <w:szCs w:val="22"/>
              </w:rPr>
              <w:t xml:space="preserve">Quiz </w:t>
            </w:r>
            <w:r>
              <w:rPr>
                <w:b/>
                <w:sz w:val="22"/>
                <w:szCs w:val="22"/>
              </w:rPr>
              <w:t>I</w:t>
            </w:r>
            <w:r w:rsidRPr="002B694E">
              <w:rPr>
                <w:b/>
                <w:sz w:val="22"/>
                <w:szCs w:val="22"/>
              </w:rPr>
              <w:t xml:space="preserve">I: </w:t>
            </w:r>
            <w:r>
              <w:rPr>
                <w:b/>
                <w:sz w:val="22"/>
                <w:szCs w:val="22"/>
              </w:rPr>
              <w:t>1.3, Chapt</w:t>
            </w:r>
            <w:r w:rsidRPr="002B694E">
              <w:rPr>
                <w:b/>
                <w:sz w:val="22"/>
                <w:szCs w:val="22"/>
              </w:rPr>
              <w:t xml:space="preserve"> 2</w:t>
            </w:r>
            <w:r>
              <w:rPr>
                <w:b/>
                <w:sz w:val="22"/>
                <w:szCs w:val="22"/>
              </w:rPr>
              <w:t>, Appendix 9</w:t>
            </w:r>
          </w:p>
          <w:p w:rsidR="00AA7CD1" w:rsidRPr="002B694E" w:rsidRDefault="00AA7CD1" w:rsidP="00AA7CD1">
            <w:pPr>
              <w:autoSpaceDE w:val="0"/>
              <w:autoSpaceDN w:val="0"/>
              <w:adjustRightInd w:val="0"/>
              <w:rPr>
                <w:b/>
                <w:sz w:val="22"/>
                <w:szCs w:val="22"/>
              </w:rPr>
            </w:pPr>
            <w:r>
              <w:rPr>
                <w:b/>
                <w:sz w:val="22"/>
                <w:szCs w:val="22"/>
              </w:rPr>
              <w:t>+ In Class Self Assessment</w:t>
            </w:r>
          </w:p>
        </w:tc>
        <w:tc>
          <w:tcPr>
            <w:tcW w:w="900" w:type="dxa"/>
          </w:tcPr>
          <w:p w:rsidR="00AF5F85" w:rsidRPr="00D55F66" w:rsidRDefault="00AF5F85" w:rsidP="00AF5F85">
            <w:pPr>
              <w:autoSpaceDE w:val="0"/>
              <w:autoSpaceDN w:val="0"/>
              <w:adjustRightInd w:val="0"/>
              <w:rPr>
                <w:color w:val="FF0000"/>
                <w:sz w:val="22"/>
                <w:szCs w:val="22"/>
              </w:rPr>
            </w:pPr>
          </w:p>
        </w:tc>
        <w:tc>
          <w:tcPr>
            <w:tcW w:w="5238" w:type="dxa"/>
          </w:tcPr>
          <w:p w:rsidR="00AF5F85" w:rsidRPr="00796110" w:rsidRDefault="007C354A" w:rsidP="00AA7CD1">
            <w:pPr>
              <w:autoSpaceDE w:val="0"/>
              <w:autoSpaceDN w:val="0"/>
              <w:adjustRightInd w:val="0"/>
              <w:rPr>
                <w:b/>
                <w:sz w:val="22"/>
                <w:szCs w:val="22"/>
              </w:rPr>
            </w:pPr>
            <w:r w:rsidRPr="00796110">
              <w:rPr>
                <w:b/>
                <w:sz w:val="22"/>
                <w:szCs w:val="22"/>
              </w:rPr>
              <w:t xml:space="preserve">Feb </w:t>
            </w:r>
            <w:r w:rsidR="003B6BCC" w:rsidRPr="00796110">
              <w:rPr>
                <w:b/>
                <w:sz w:val="22"/>
                <w:szCs w:val="22"/>
              </w:rPr>
              <w:t>23, 27</w:t>
            </w:r>
            <w:r w:rsidRPr="00796110">
              <w:rPr>
                <w:b/>
                <w:sz w:val="22"/>
                <w:szCs w:val="22"/>
              </w:rPr>
              <w:t>, March 1</w:t>
            </w:r>
            <w:r w:rsidR="00D01E16" w:rsidRPr="00796110">
              <w:rPr>
                <w:b/>
                <w:sz w:val="22"/>
                <w:szCs w:val="22"/>
              </w:rPr>
              <w:t xml:space="preserve"> </w:t>
            </w:r>
          </w:p>
        </w:tc>
      </w:tr>
      <w:tr w:rsidR="00AF5F85" w:rsidRPr="00205E67" w:rsidTr="007323DC">
        <w:tc>
          <w:tcPr>
            <w:tcW w:w="3438" w:type="dxa"/>
          </w:tcPr>
          <w:p w:rsidR="00AF5F85" w:rsidRPr="002B694E" w:rsidRDefault="00AF5F85" w:rsidP="00AF5F85">
            <w:pPr>
              <w:autoSpaceDE w:val="0"/>
              <w:autoSpaceDN w:val="0"/>
              <w:adjustRightInd w:val="0"/>
              <w:rPr>
                <w:sz w:val="22"/>
                <w:szCs w:val="22"/>
              </w:rPr>
            </w:pPr>
            <w:r w:rsidRPr="002B694E">
              <w:rPr>
                <w:sz w:val="22"/>
                <w:szCs w:val="22"/>
              </w:rPr>
              <w:t>Chirality, Stereoisomers, Optical Activity:  3.1, 3.2, 3.7</w:t>
            </w: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Pr>
                <w:sz w:val="22"/>
                <w:szCs w:val="22"/>
              </w:rPr>
              <w:t>R/</w:t>
            </w:r>
            <w:r w:rsidRPr="002B694E">
              <w:rPr>
                <w:sz w:val="22"/>
                <w:szCs w:val="22"/>
              </w:rPr>
              <w:t>S Naming System:  3.3</w:t>
            </w: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r w:rsidRPr="002B694E">
              <w:rPr>
                <w:sz w:val="22"/>
                <w:szCs w:val="22"/>
              </w:rPr>
              <w:t xml:space="preserve">Multiple Chiral Centers: </w:t>
            </w:r>
          </w:p>
          <w:p w:rsidR="00AF5F85" w:rsidRPr="002B694E" w:rsidRDefault="00AF5F85" w:rsidP="00AF5F85">
            <w:pPr>
              <w:autoSpaceDE w:val="0"/>
              <w:autoSpaceDN w:val="0"/>
              <w:adjustRightInd w:val="0"/>
              <w:rPr>
                <w:sz w:val="22"/>
                <w:szCs w:val="22"/>
              </w:rPr>
            </w:pPr>
            <w:r w:rsidRPr="002B694E">
              <w:rPr>
                <w:sz w:val="22"/>
                <w:szCs w:val="22"/>
              </w:rPr>
              <w:t>3.4, 3.5, 3.6</w:t>
            </w:r>
          </w:p>
          <w:p w:rsidR="00AF5F85" w:rsidRPr="002B694E" w:rsidRDefault="00AF5F85" w:rsidP="00AF5F85">
            <w:pPr>
              <w:autoSpaceDE w:val="0"/>
              <w:autoSpaceDN w:val="0"/>
              <w:adjustRightInd w:val="0"/>
              <w:rPr>
                <w:sz w:val="22"/>
                <w:szCs w:val="22"/>
              </w:rPr>
            </w:pPr>
          </w:p>
        </w:tc>
        <w:tc>
          <w:tcPr>
            <w:tcW w:w="900" w:type="dxa"/>
          </w:tcPr>
          <w:p w:rsidR="00AF5F85" w:rsidRPr="002B694E" w:rsidRDefault="00AF5F85" w:rsidP="00AF5F85">
            <w:pPr>
              <w:autoSpaceDE w:val="0"/>
              <w:autoSpaceDN w:val="0"/>
              <w:adjustRightInd w:val="0"/>
              <w:rPr>
                <w:sz w:val="22"/>
                <w:szCs w:val="22"/>
              </w:rPr>
            </w:pPr>
            <w:r w:rsidRPr="002B694E">
              <w:rPr>
                <w:sz w:val="22"/>
                <w:szCs w:val="22"/>
              </w:rPr>
              <w:t>7</w:t>
            </w:r>
            <w:r>
              <w:rPr>
                <w:sz w:val="22"/>
                <w:szCs w:val="22"/>
              </w:rPr>
              <w:t>: 2/21</w:t>
            </w:r>
          </w:p>
          <w:p w:rsidR="00AF5F85" w:rsidRPr="002B694E"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8</w:t>
            </w:r>
            <w:r>
              <w:rPr>
                <w:sz w:val="22"/>
                <w:szCs w:val="22"/>
              </w:rPr>
              <w:t>: 2/23</w:t>
            </w:r>
          </w:p>
          <w:p w:rsidR="00AF5F85" w:rsidRPr="002B694E"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Default="00AF5F85" w:rsidP="00AF5F85">
            <w:pPr>
              <w:autoSpaceDE w:val="0"/>
              <w:autoSpaceDN w:val="0"/>
              <w:adjustRightInd w:val="0"/>
              <w:rPr>
                <w:sz w:val="22"/>
                <w:szCs w:val="22"/>
              </w:rPr>
            </w:pPr>
          </w:p>
          <w:p w:rsidR="00AF5F85" w:rsidRPr="002B694E" w:rsidRDefault="00AF5F85" w:rsidP="00AF5F85">
            <w:pPr>
              <w:autoSpaceDE w:val="0"/>
              <w:autoSpaceDN w:val="0"/>
              <w:adjustRightInd w:val="0"/>
              <w:rPr>
                <w:sz w:val="22"/>
                <w:szCs w:val="22"/>
              </w:rPr>
            </w:pPr>
            <w:r w:rsidRPr="002B694E">
              <w:rPr>
                <w:sz w:val="22"/>
                <w:szCs w:val="22"/>
              </w:rPr>
              <w:t>9</w:t>
            </w:r>
            <w:r>
              <w:rPr>
                <w:sz w:val="22"/>
                <w:szCs w:val="22"/>
              </w:rPr>
              <w:t>: 2/28</w:t>
            </w:r>
          </w:p>
          <w:p w:rsidR="00AF5F85" w:rsidRPr="002B694E" w:rsidRDefault="00AF5F85" w:rsidP="00AF5F85">
            <w:pPr>
              <w:autoSpaceDE w:val="0"/>
              <w:autoSpaceDN w:val="0"/>
              <w:adjustRightInd w:val="0"/>
              <w:rPr>
                <w:sz w:val="22"/>
                <w:szCs w:val="22"/>
              </w:rPr>
            </w:pPr>
          </w:p>
        </w:tc>
        <w:tc>
          <w:tcPr>
            <w:tcW w:w="5238" w:type="dxa"/>
          </w:tcPr>
          <w:p w:rsidR="00AF5F85" w:rsidRPr="00796110" w:rsidRDefault="00AF5F85" w:rsidP="00AF5F85">
            <w:pPr>
              <w:autoSpaceDE w:val="0"/>
              <w:autoSpaceDN w:val="0"/>
              <w:adjustRightInd w:val="0"/>
              <w:rPr>
                <w:sz w:val="22"/>
                <w:szCs w:val="22"/>
              </w:rPr>
            </w:pPr>
            <w:r w:rsidRPr="00796110">
              <w:rPr>
                <w:sz w:val="22"/>
                <w:szCs w:val="22"/>
              </w:rPr>
              <w:t>Chapter 3: 14, 16-18</w:t>
            </w:r>
          </w:p>
          <w:p w:rsidR="00AF5F85" w:rsidRPr="00796110" w:rsidRDefault="00D315D3" w:rsidP="00AF5F85">
            <w:pPr>
              <w:autoSpaceDE w:val="0"/>
              <w:autoSpaceDN w:val="0"/>
              <w:adjustRightInd w:val="0"/>
              <w:ind w:left="162" w:hanging="162"/>
              <w:rPr>
                <w:sz w:val="22"/>
                <w:szCs w:val="22"/>
              </w:rPr>
            </w:pPr>
            <w:hyperlink r:id="rId22" w:history="1">
              <w:r w:rsidR="00AF5F85" w:rsidRPr="00796110">
                <w:rPr>
                  <w:rStyle w:val="Hyperlink"/>
                  <w:color w:val="auto"/>
                  <w:sz w:val="22"/>
                  <w:szCs w:val="22"/>
                </w:rPr>
                <w:t>https://www2.chemistry.msu.edu/faculty/reusch/virttxtjml/Questions/Stereocem/cipnomen1.htm</w:t>
              </w:r>
            </w:hyperlink>
            <w:r w:rsidR="00AF5F85" w:rsidRPr="00796110">
              <w:rPr>
                <w:sz w:val="22"/>
                <w:szCs w:val="22"/>
              </w:rPr>
              <w:t xml:space="preserve">  do 1-3</w:t>
            </w:r>
          </w:p>
          <w:p w:rsidR="00AF5F85" w:rsidRPr="00796110" w:rsidRDefault="00AF5F85" w:rsidP="00AF5F85">
            <w:pPr>
              <w:autoSpaceDE w:val="0"/>
              <w:autoSpaceDN w:val="0"/>
              <w:adjustRightInd w:val="0"/>
              <w:rPr>
                <w:sz w:val="22"/>
                <w:szCs w:val="22"/>
              </w:rPr>
            </w:pPr>
          </w:p>
          <w:p w:rsidR="00AF5F85" w:rsidRPr="00796110" w:rsidRDefault="00AF5F85" w:rsidP="00AF5F85">
            <w:pPr>
              <w:autoSpaceDE w:val="0"/>
              <w:autoSpaceDN w:val="0"/>
              <w:adjustRightInd w:val="0"/>
              <w:rPr>
                <w:sz w:val="22"/>
                <w:szCs w:val="22"/>
              </w:rPr>
            </w:pPr>
            <w:r w:rsidRPr="00796110">
              <w:rPr>
                <w:sz w:val="22"/>
                <w:szCs w:val="22"/>
              </w:rPr>
              <w:t>Chapter 3: 20</w:t>
            </w:r>
          </w:p>
          <w:p w:rsidR="00AF5F85" w:rsidRPr="00796110" w:rsidRDefault="00D315D3" w:rsidP="00AF5F85">
            <w:pPr>
              <w:autoSpaceDE w:val="0"/>
              <w:autoSpaceDN w:val="0"/>
              <w:adjustRightInd w:val="0"/>
              <w:ind w:left="162" w:hanging="162"/>
              <w:rPr>
                <w:sz w:val="22"/>
                <w:szCs w:val="22"/>
              </w:rPr>
            </w:pPr>
            <w:hyperlink r:id="rId23" w:history="1">
              <w:r w:rsidR="00AF5F85" w:rsidRPr="00796110">
                <w:rPr>
                  <w:rStyle w:val="Hyperlink"/>
                  <w:color w:val="auto"/>
                  <w:sz w:val="22"/>
                  <w:szCs w:val="22"/>
                </w:rPr>
                <w:t>https://www2.chemistry.msu.edu/faculty/reusch/virttxtjml/Questions/Stereocem/rscnfg1.htm</w:t>
              </w:r>
            </w:hyperlink>
          </w:p>
          <w:p w:rsidR="00AF5F85" w:rsidRPr="00796110" w:rsidRDefault="00D315D3" w:rsidP="00AF5F85">
            <w:pPr>
              <w:autoSpaceDE w:val="0"/>
              <w:autoSpaceDN w:val="0"/>
              <w:adjustRightInd w:val="0"/>
              <w:ind w:left="162" w:hanging="162"/>
              <w:rPr>
                <w:sz w:val="22"/>
                <w:szCs w:val="22"/>
              </w:rPr>
            </w:pPr>
            <w:hyperlink r:id="rId24" w:history="1">
              <w:r w:rsidR="00AF5F85" w:rsidRPr="00796110">
                <w:rPr>
                  <w:rStyle w:val="Hyperlink"/>
                  <w:color w:val="auto"/>
                  <w:sz w:val="22"/>
                  <w:szCs w:val="22"/>
                </w:rPr>
                <w:t>https://www2.chemistry.msu.edu/faculty/reusch/virttxtjml/Questions/MOLEDITOR/rs_cnfig.htm</w:t>
              </w:r>
            </w:hyperlink>
          </w:p>
          <w:p w:rsidR="00AF5F85" w:rsidRPr="00796110" w:rsidRDefault="00D315D3" w:rsidP="00AF5F85">
            <w:pPr>
              <w:autoSpaceDE w:val="0"/>
              <w:autoSpaceDN w:val="0"/>
              <w:adjustRightInd w:val="0"/>
              <w:ind w:left="162" w:hanging="162"/>
              <w:rPr>
                <w:sz w:val="22"/>
                <w:szCs w:val="22"/>
              </w:rPr>
            </w:pPr>
            <w:hyperlink r:id="rId25" w:history="1">
              <w:r w:rsidR="00AF5F85" w:rsidRPr="00796110">
                <w:rPr>
                  <w:rStyle w:val="Hyperlink"/>
                  <w:color w:val="auto"/>
                  <w:sz w:val="22"/>
                  <w:szCs w:val="22"/>
                </w:rPr>
                <w:t>https://www2.chemistry.msu.edu/faculty/reusch/virttxtjml/Questions/Stereocem/cnfgprb.htm</w:t>
              </w:r>
            </w:hyperlink>
          </w:p>
          <w:p w:rsidR="00AF5F85" w:rsidRPr="00796110" w:rsidRDefault="00AF5F85" w:rsidP="00AF5F85">
            <w:pPr>
              <w:autoSpaceDE w:val="0"/>
              <w:autoSpaceDN w:val="0"/>
              <w:adjustRightInd w:val="0"/>
              <w:rPr>
                <w:sz w:val="22"/>
                <w:szCs w:val="22"/>
              </w:rPr>
            </w:pPr>
          </w:p>
          <w:p w:rsidR="00AF5F85" w:rsidRPr="00796110" w:rsidRDefault="00AF5F85" w:rsidP="00AF5F85">
            <w:pPr>
              <w:autoSpaceDE w:val="0"/>
              <w:autoSpaceDN w:val="0"/>
              <w:adjustRightInd w:val="0"/>
              <w:rPr>
                <w:sz w:val="22"/>
                <w:szCs w:val="22"/>
              </w:rPr>
            </w:pPr>
            <w:r w:rsidRPr="00796110">
              <w:rPr>
                <w:sz w:val="22"/>
                <w:szCs w:val="22"/>
              </w:rPr>
              <w:t>Chapter 3:  22, 24-26, 30-31, 37, 39</w:t>
            </w:r>
          </w:p>
          <w:p w:rsidR="00AF5F85" w:rsidRPr="00796110" w:rsidRDefault="00D315D3" w:rsidP="00AF5F85">
            <w:pPr>
              <w:autoSpaceDE w:val="0"/>
              <w:autoSpaceDN w:val="0"/>
              <w:adjustRightInd w:val="0"/>
              <w:ind w:left="162" w:hanging="162"/>
              <w:rPr>
                <w:sz w:val="22"/>
                <w:szCs w:val="22"/>
              </w:rPr>
            </w:pPr>
            <w:hyperlink r:id="rId26" w:history="1">
              <w:r w:rsidR="00AF5F85" w:rsidRPr="00796110">
                <w:rPr>
                  <w:rStyle w:val="Hyperlink"/>
                  <w:color w:val="auto"/>
                  <w:sz w:val="22"/>
                  <w:szCs w:val="22"/>
                </w:rPr>
                <w:t>https://www2.chemistry.msu.edu/faculty/reusch/virttxtjml/Questions/Stereocem/symmetr2.htm</w:t>
              </w:r>
            </w:hyperlink>
            <w:r w:rsidR="00AF5F85" w:rsidRPr="00796110">
              <w:rPr>
                <w:sz w:val="22"/>
                <w:szCs w:val="22"/>
              </w:rPr>
              <w:t xml:space="preserve">  do 1-2</w:t>
            </w:r>
          </w:p>
          <w:p w:rsidR="00AF5F85" w:rsidRPr="00796110" w:rsidRDefault="00D315D3" w:rsidP="00AF5F85">
            <w:pPr>
              <w:autoSpaceDE w:val="0"/>
              <w:autoSpaceDN w:val="0"/>
              <w:adjustRightInd w:val="0"/>
              <w:ind w:left="162" w:hanging="162"/>
              <w:rPr>
                <w:sz w:val="22"/>
                <w:szCs w:val="22"/>
              </w:rPr>
            </w:pPr>
            <w:hyperlink r:id="rId27" w:history="1">
              <w:r w:rsidR="00AF5F85" w:rsidRPr="00796110">
                <w:rPr>
                  <w:rStyle w:val="Hyperlink"/>
                  <w:color w:val="auto"/>
                  <w:sz w:val="22"/>
                  <w:szCs w:val="22"/>
                </w:rPr>
                <w:t>http://www.utdallas.edu/~scortes/ochem/OChem1_Lecture/exercises/ch5_stereo2.pdf</w:t>
              </w:r>
            </w:hyperlink>
            <w:r w:rsidR="00AF5F85" w:rsidRPr="00796110">
              <w:rPr>
                <w:sz w:val="22"/>
                <w:szCs w:val="22"/>
              </w:rPr>
              <w:t xml:space="preserve">  do part B</w:t>
            </w:r>
          </w:p>
        </w:tc>
      </w:tr>
      <w:tr w:rsidR="00AF5F85" w:rsidRPr="00205E67" w:rsidTr="007323DC">
        <w:tc>
          <w:tcPr>
            <w:tcW w:w="3438" w:type="dxa"/>
          </w:tcPr>
          <w:p w:rsidR="00AF5F85" w:rsidRDefault="00AF5F85" w:rsidP="00AF5F85">
            <w:pPr>
              <w:autoSpaceDE w:val="0"/>
              <w:autoSpaceDN w:val="0"/>
              <w:adjustRightInd w:val="0"/>
              <w:rPr>
                <w:b/>
                <w:sz w:val="22"/>
                <w:szCs w:val="22"/>
              </w:rPr>
            </w:pPr>
            <w:r w:rsidRPr="002B694E">
              <w:rPr>
                <w:b/>
                <w:sz w:val="22"/>
                <w:szCs w:val="22"/>
              </w:rPr>
              <w:t>Quiz I</w:t>
            </w:r>
            <w:r>
              <w:rPr>
                <w:b/>
                <w:sz w:val="22"/>
                <w:szCs w:val="22"/>
              </w:rPr>
              <w:t>I</w:t>
            </w:r>
            <w:r w:rsidRPr="002B694E">
              <w:rPr>
                <w:b/>
                <w:sz w:val="22"/>
                <w:szCs w:val="22"/>
              </w:rPr>
              <w:t>I: Chapter 3</w:t>
            </w:r>
          </w:p>
          <w:p w:rsidR="00690AF1" w:rsidRPr="002B694E" w:rsidRDefault="00690AF1" w:rsidP="00AF5F85">
            <w:pPr>
              <w:autoSpaceDE w:val="0"/>
              <w:autoSpaceDN w:val="0"/>
              <w:adjustRightInd w:val="0"/>
              <w:rPr>
                <w:b/>
                <w:sz w:val="22"/>
                <w:szCs w:val="22"/>
              </w:rPr>
            </w:pPr>
          </w:p>
        </w:tc>
        <w:tc>
          <w:tcPr>
            <w:tcW w:w="900" w:type="dxa"/>
          </w:tcPr>
          <w:p w:rsidR="00AF5F85" w:rsidRPr="00D55F66" w:rsidRDefault="00AF5F85" w:rsidP="00AF5F85">
            <w:pPr>
              <w:autoSpaceDE w:val="0"/>
              <w:autoSpaceDN w:val="0"/>
              <w:adjustRightInd w:val="0"/>
              <w:rPr>
                <w:color w:val="FF0000"/>
                <w:sz w:val="22"/>
                <w:szCs w:val="22"/>
              </w:rPr>
            </w:pPr>
          </w:p>
        </w:tc>
        <w:tc>
          <w:tcPr>
            <w:tcW w:w="5238" w:type="dxa"/>
          </w:tcPr>
          <w:p w:rsidR="00AF5F85" w:rsidRPr="00E72D6A" w:rsidRDefault="00456A7F" w:rsidP="00FE52DD">
            <w:pPr>
              <w:autoSpaceDE w:val="0"/>
              <w:autoSpaceDN w:val="0"/>
              <w:adjustRightInd w:val="0"/>
              <w:rPr>
                <w:color w:val="FF0000"/>
                <w:sz w:val="22"/>
                <w:szCs w:val="22"/>
              </w:rPr>
            </w:pPr>
            <w:r w:rsidRPr="00456A7F">
              <w:rPr>
                <w:b/>
                <w:sz w:val="22"/>
                <w:szCs w:val="22"/>
              </w:rPr>
              <w:t>March 2, 6, 8</w:t>
            </w:r>
            <w:r w:rsidR="00E72D6A">
              <w:rPr>
                <w:b/>
                <w:sz w:val="22"/>
                <w:szCs w:val="22"/>
              </w:rPr>
              <w:t xml:space="preserve">  </w:t>
            </w:r>
          </w:p>
        </w:tc>
      </w:tr>
    </w:tbl>
    <w:p w:rsidR="0043539D" w:rsidRDefault="0043539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990"/>
        <w:gridCol w:w="5238"/>
      </w:tblGrid>
      <w:tr w:rsidR="00494D06" w:rsidRPr="00205E67" w:rsidTr="00D84B4B">
        <w:tc>
          <w:tcPr>
            <w:tcW w:w="3348" w:type="dxa"/>
          </w:tcPr>
          <w:p w:rsidR="00494D06" w:rsidRPr="002B694E" w:rsidRDefault="00494D06" w:rsidP="00D84B4B">
            <w:pPr>
              <w:autoSpaceDE w:val="0"/>
              <w:autoSpaceDN w:val="0"/>
              <w:adjustRightInd w:val="0"/>
              <w:rPr>
                <w:b/>
                <w:sz w:val="22"/>
                <w:szCs w:val="22"/>
              </w:rPr>
            </w:pPr>
            <w:r w:rsidRPr="002B694E">
              <w:rPr>
                <w:b/>
                <w:sz w:val="22"/>
                <w:szCs w:val="22"/>
              </w:rPr>
              <w:lastRenderedPageBreak/>
              <w:t>Topic</w:t>
            </w:r>
          </w:p>
        </w:tc>
        <w:tc>
          <w:tcPr>
            <w:tcW w:w="990" w:type="dxa"/>
          </w:tcPr>
          <w:p w:rsidR="00494D06" w:rsidRPr="002B694E" w:rsidRDefault="00494D06" w:rsidP="00D84B4B">
            <w:pPr>
              <w:autoSpaceDE w:val="0"/>
              <w:autoSpaceDN w:val="0"/>
              <w:adjustRightInd w:val="0"/>
              <w:rPr>
                <w:b/>
                <w:sz w:val="22"/>
                <w:szCs w:val="22"/>
              </w:rPr>
            </w:pPr>
            <w:r w:rsidRPr="002B694E">
              <w:rPr>
                <w:b/>
                <w:sz w:val="22"/>
                <w:szCs w:val="22"/>
              </w:rPr>
              <w:t>Dates</w:t>
            </w:r>
          </w:p>
        </w:tc>
        <w:tc>
          <w:tcPr>
            <w:tcW w:w="5238" w:type="dxa"/>
          </w:tcPr>
          <w:p w:rsidR="00494D06" w:rsidRPr="00233B48" w:rsidRDefault="00494D06" w:rsidP="00D84B4B">
            <w:pPr>
              <w:autoSpaceDE w:val="0"/>
              <w:autoSpaceDN w:val="0"/>
              <w:adjustRightInd w:val="0"/>
              <w:rPr>
                <w:b/>
                <w:sz w:val="22"/>
                <w:szCs w:val="22"/>
              </w:rPr>
            </w:pPr>
            <w:r w:rsidRPr="00EB5BA7">
              <w:rPr>
                <w:b/>
                <w:sz w:val="22"/>
                <w:szCs w:val="22"/>
              </w:rPr>
              <w:t xml:space="preserve">Homework </w:t>
            </w:r>
            <w:r>
              <w:rPr>
                <w:b/>
                <w:sz w:val="22"/>
                <w:szCs w:val="22"/>
              </w:rPr>
              <w:t>(From Textbook &amp; Internet)</w:t>
            </w:r>
          </w:p>
        </w:tc>
      </w:tr>
      <w:tr w:rsidR="0043539D" w:rsidRPr="00205E67" w:rsidTr="00B05042">
        <w:tc>
          <w:tcPr>
            <w:tcW w:w="3348" w:type="dxa"/>
          </w:tcPr>
          <w:p w:rsidR="0043539D" w:rsidRDefault="0043539D" w:rsidP="00D84B4B">
            <w:pPr>
              <w:autoSpaceDE w:val="0"/>
              <w:autoSpaceDN w:val="0"/>
              <w:adjustRightInd w:val="0"/>
              <w:rPr>
                <w:sz w:val="22"/>
                <w:szCs w:val="22"/>
              </w:rPr>
            </w:pPr>
            <w:r w:rsidRPr="002B694E">
              <w:rPr>
                <w:sz w:val="22"/>
                <w:szCs w:val="22"/>
              </w:rPr>
              <w:t>Types of</w:t>
            </w:r>
            <w:r>
              <w:rPr>
                <w:sz w:val="22"/>
                <w:szCs w:val="22"/>
              </w:rPr>
              <w:t xml:space="preserve"> Acids &amp; Bases, </w:t>
            </w:r>
          </w:p>
          <w:p w:rsidR="0043539D" w:rsidRDefault="0043539D" w:rsidP="00D84B4B">
            <w:pPr>
              <w:autoSpaceDE w:val="0"/>
              <w:autoSpaceDN w:val="0"/>
              <w:adjustRightInd w:val="0"/>
              <w:rPr>
                <w:sz w:val="22"/>
                <w:szCs w:val="22"/>
              </w:rPr>
            </w:pPr>
            <w:r w:rsidRPr="002B694E">
              <w:rPr>
                <w:sz w:val="22"/>
                <w:szCs w:val="22"/>
              </w:rPr>
              <w:t>pKa’s &amp; Equilibria</w:t>
            </w:r>
            <w:r>
              <w:rPr>
                <w:sz w:val="22"/>
                <w:szCs w:val="22"/>
              </w:rPr>
              <w:t xml:space="preserve">, </w:t>
            </w:r>
          </w:p>
          <w:p w:rsidR="0043539D" w:rsidRPr="002B694E" w:rsidRDefault="0043539D" w:rsidP="00D84B4B">
            <w:pPr>
              <w:autoSpaceDE w:val="0"/>
              <w:autoSpaceDN w:val="0"/>
              <w:adjustRightInd w:val="0"/>
              <w:rPr>
                <w:sz w:val="22"/>
                <w:szCs w:val="22"/>
              </w:rPr>
            </w:pPr>
            <w:r w:rsidRPr="002B694E">
              <w:rPr>
                <w:sz w:val="22"/>
                <w:szCs w:val="22"/>
              </w:rPr>
              <w:t xml:space="preserve">Ranking </w:t>
            </w:r>
            <w:r>
              <w:rPr>
                <w:sz w:val="22"/>
                <w:szCs w:val="22"/>
              </w:rPr>
              <w:t xml:space="preserve">of </w:t>
            </w:r>
            <w:r w:rsidRPr="002B694E">
              <w:rPr>
                <w:sz w:val="22"/>
                <w:szCs w:val="22"/>
              </w:rPr>
              <w:t xml:space="preserve">Organic Bases: </w:t>
            </w:r>
            <w:r>
              <w:rPr>
                <w:sz w:val="22"/>
                <w:szCs w:val="22"/>
              </w:rPr>
              <w:t>4.1-4.7</w:t>
            </w:r>
          </w:p>
        </w:tc>
        <w:tc>
          <w:tcPr>
            <w:tcW w:w="990" w:type="dxa"/>
          </w:tcPr>
          <w:p w:rsidR="0043539D" w:rsidRPr="002B694E" w:rsidRDefault="0043539D" w:rsidP="00D84B4B">
            <w:pPr>
              <w:autoSpaceDE w:val="0"/>
              <w:autoSpaceDN w:val="0"/>
              <w:adjustRightInd w:val="0"/>
              <w:rPr>
                <w:sz w:val="22"/>
                <w:szCs w:val="22"/>
              </w:rPr>
            </w:pPr>
            <w:r w:rsidRPr="002B694E">
              <w:rPr>
                <w:sz w:val="22"/>
                <w:szCs w:val="22"/>
              </w:rPr>
              <w:t>10</w:t>
            </w:r>
            <w:r>
              <w:rPr>
                <w:sz w:val="22"/>
                <w:szCs w:val="22"/>
              </w:rPr>
              <w:t>: 3/2</w:t>
            </w:r>
          </w:p>
        </w:tc>
        <w:tc>
          <w:tcPr>
            <w:tcW w:w="5238" w:type="dxa"/>
          </w:tcPr>
          <w:p w:rsidR="0043539D" w:rsidRPr="008D1DA3" w:rsidRDefault="0043539D" w:rsidP="00D84B4B">
            <w:pPr>
              <w:autoSpaceDE w:val="0"/>
              <w:autoSpaceDN w:val="0"/>
              <w:adjustRightInd w:val="0"/>
              <w:rPr>
                <w:sz w:val="22"/>
                <w:szCs w:val="22"/>
              </w:rPr>
            </w:pPr>
            <w:r w:rsidRPr="008D1DA3">
              <w:rPr>
                <w:sz w:val="22"/>
                <w:szCs w:val="22"/>
              </w:rPr>
              <w:t>Chapter 4: 10-11, 15-17, 22-23, 25, 31-38, 41-42, 44-45</w:t>
            </w:r>
          </w:p>
          <w:p w:rsidR="0043539D" w:rsidRPr="008D1DA3" w:rsidRDefault="00D315D3" w:rsidP="00D84B4B">
            <w:pPr>
              <w:autoSpaceDE w:val="0"/>
              <w:autoSpaceDN w:val="0"/>
              <w:adjustRightInd w:val="0"/>
              <w:ind w:left="162" w:hanging="162"/>
              <w:rPr>
                <w:sz w:val="22"/>
                <w:szCs w:val="22"/>
              </w:rPr>
            </w:pPr>
            <w:hyperlink r:id="rId28" w:history="1">
              <w:r w:rsidR="0043539D" w:rsidRPr="008A50A7">
                <w:rPr>
                  <w:rStyle w:val="Hyperlink"/>
                  <w:color w:val="auto"/>
                  <w:sz w:val="22"/>
                  <w:szCs w:val="22"/>
                </w:rPr>
                <w:t>http://www.utdallas.edu/~scortes/ochem/OChem1_Lecture/exercises/bronst_acid_base_qs.pdf</w:t>
              </w:r>
            </w:hyperlink>
            <w:r w:rsidR="0043539D" w:rsidRPr="008D1DA3">
              <w:rPr>
                <w:sz w:val="22"/>
                <w:szCs w:val="22"/>
              </w:rPr>
              <w:t xml:space="preserve"> do 1-5</w:t>
            </w:r>
          </w:p>
        </w:tc>
      </w:tr>
      <w:tr w:rsidR="00494D06" w:rsidRPr="00205E67" w:rsidTr="00494D06">
        <w:tc>
          <w:tcPr>
            <w:tcW w:w="3348" w:type="dxa"/>
          </w:tcPr>
          <w:p w:rsidR="00494D06" w:rsidRDefault="00494D06" w:rsidP="00AF5F85">
            <w:pPr>
              <w:autoSpaceDE w:val="0"/>
              <w:autoSpaceDN w:val="0"/>
              <w:adjustRightInd w:val="0"/>
              <w:rPr>
                <w:b/>
                <w:sz w:val="22"/>
                <w:szCs w:val="22"/>
              </w:rPr>
            </w:pPr>
            <w:r>
              <w:rPr>
                <w:b/>
                <w:sz w:val="22"/>
                <w:szCs w:val="22"/>
              </w:rPr>
              <w:t>Online Self Assessment</w:t>
            </w:r>
          </w:p>
          <w:p w:rsidR="00690AF1" w:rsidRPr="002B694E" w:rsidRDefault="00690AF1" w:rsidP="00AF5F85">
            <w:pPr>
              <w:autoSpaceDE w:val="0"/>
              <w:autoSpaceDN w:val="0"/>
              <w:adjustRightInd w:val="0"/>
              <w:rPr>
                <w:b/>
                <w:sz w:val="22"/>
                <w:szCs w:val="22"/>
              </w:rPr>
            </w:pPr>
          </w:p>
        </w:tc>
        <w:tc>
          <w:tcPr>
            <w:tcW w:w="990" w:type="dxa"/>
          </w:tcPr>
          <w:p w:rsidR="00494D06" w:rsidRPr="002B694E" w:rsidRDefault="00494D06" w:rsidP="00AF5F85">
            <w:pPr>
              <w:autoSpaceDE w:val="0"/>
              <w:autoSpaceDN w:val="0"/>
              <w:adjustRightInd w:val="0"/>
              <w:rPr>
                <w:sz w:val="22"/>
                <w:szCs w:val="22"/>
              </w:rPr>
            </w:pPr>
          </w:p>
        </w:tc>
        <w:tc>
          <w:tcPr>
            <w:tcW w:w="5238" w:type="dxa"/>
          </w:tcPr>
          <w:p w:rsidR="00494D06" w:rsidRDefault="00494D06" w:rsidP="00E5620B">
            <w:pPr>
              <w:autoSpaceDE w:val="0"/>
              <w:autoSpaceDN w:val="0"/>
              <w:adjustRightInd w:val="0"/>
              <w:rPr>
                <w:color w:val="FF0000"/>
                <w:sz w:val="22"/>
                <w:szCs w:val="22"/>
              </w:rPr>
            </w:pPr>
            <w:r w:rsidRPr="00494D06">
              <w:rPr>
                <w:sz w:val="22"/>
                <w:szCs w:val="22"/>
              </w:rPr>
              <w:t>Available Feb 27-March 3</w:t>
            </w:r>
          </w:p>
        </w:tc>
      </w:tr>
      <w:tr w:rsidR="00494D06" w:rsidRPr="00205E67" w:rsidTr="00494D06">
        <w:tc>
          <w:tcPr>
            <w:tcW w:w="3348" w:type="dxa"/>
          </w:tcPr>
          <w:p w:rsidR="00494D06" w:rsidRDefault="00494D06" w:rsidP="00D84B4B">
            <w:pPr>
              <w:autoSpaceDE w:val="0"/>
              <w:autoSpaceDN w:val="0"/>
              <w:adjustRightInd w:val="0"/>
              <w:rPr>
                <w:b/>
                <w:sz w:val="22"/>
                <w:szCs w:val="22"/>
              </w:rPr>
            </w:pPr>
            <w:r w:rsidRPr="002B694E">
              <w:rPr>
                <w:b/>
                <w:sz w:val="22"/>
                <w:szCs w:val="22"/>
              </w:rPr>
              <w:t>Exam I:  Chapters 1-4</w:t>
            </w:r>
          </w:p>
          <w:p w:rsidR="00690AF1" w:rsidRPr="002B694E" w:rsidRDefault="00690AF1" w:rsidP="00D84B4B">
            <w:pPr>
              <w:autoSpaceDE w:val="0"/>
              <w:autoSpaceDN w:val="0"/>
              <w:adjustRightInd w:val="0"/>
              <w:rPr>
                <w:b/>
                <w:sz w:val="22"/>
                <w:szCs w:val="22"/>
              </w:rPr>
            </w:pPr>
          </w:p>
        </w:tc>
        <w:tc>
          <w:tcPr>
            <w:tcW w:w="990" w:type="dxa"/>
          </w:tcPr>
          <w:p w:rsidR="00494D06" w:rsidRPr="008A50A7" w:rsidRDefault="00494D06" w:rsidP="00D84B4B">
            <w:pPr>
              <w:autoSpaceDE w:val="0"/>
              <w:autoSpaceDN w:val="0"/>
              <w:adjustRightInd w:val="0"/>
              <w:rPr>
                <w:b/>
                <w:sz w:val="22"/>
                <w:szCs w:val="22"/>
              </w:rPr>
            </w:pPr>
            <w:r w:rsidRPr="008A50A7">
              <w:rPr>
                <w:b/>
                <w:sz w:val="22"/>
                <w:szCs w:val="22"/>
              </w:rPr>
              <w:t>12: 3/9</w:t>
            </w:r>
          </w:p>
        </w:tc>
        <w:tc>
          <w:tcPr>
            <w:tcW w:w="5238" w:type="dxa"/>
          </w:tcPr>
          <w:p w:rsidR="00494D06" w:rsidRPr="00740F41" w:rsidRDefault="00494D06" w:rsidP="00D84B4B">
            <w:pPr>
              <w:autoSpaceDE w:val="0"/>
              <w:autoSpaceDN w:val="0"/>
              <w:adjustRightInd w:val="0"/>
              <w:rPr>
                <w:color w:val="FF0000"/>
                <w:sz w:val="22"/>
                <w:szCs w:val="22"/>
              </w:rPr>
            </w:pPr>
            <w:r>
              <w:rPr>
                <w:color w:val="FF0000"/>
                <w:sz w:val="22"/>
                <w:szCs w:val="22"/>
              </w:rPr>
              <w:t xml:space="preserve"> </w:t>
            </w:r>
          </w:p>
        </w:tc>
      </w:tr>
      <w:tr w:rsidR="00B809F2" w:rsidRPr="00205E67" w:rsidTr="00D5547A">
        <w:tc>
          <w:tcPr>
            <w:tcW w:w="3348" w:type="dxa"/>
          </w:tcPr>
          <w:p w:rsidR="00AE23BE" w:rsidRPr="004175C5" w:rsidRDefault="00AE23BE" w:rsidP="00AE23BE">
            <w:pPr>
              <w:autoSpaceDE w:val="0"/>
              <w:autoSpaceDN w:val="0"/>
              <w:adjustRightInd w:val="0"/>
              <w:rPr>
                <w:sz w:val="22"/>
                <w:szCs w:val="22"/>
              </w:rPr>
            </w:pPr>
            <w:r>
              <w:rPr>
                <w:sz w:val="22"/>
                <w:szCs w:val="22"/>
              </w:rPr>
              <w:t>S</w:t>
            </w:r>
            <w:r w:rsidRPr="00DA6AD3">
              <w:rPr>
                <w:sz w:val="22"/>
                <w:szCs w:val="22"/>
                <w:vertAlign w:val="subscript"/>
              </w:rPr>
              <w:t>N</w:t>
            </w:r>
            <w:r>
              <w:rPr>
                <w:sz w:val="22"/>
                <w:szCs w:val="22"/>
              </w:rPr>
              <w:t xml:space="preserve">2 :  </w:t>
            </w:r>
            <w:r w:rsidRPr="004175C5">
              <w:rPr>
                <w:sz w:val="22"/>
                <w:szCs w:val="22"/>
              </w:rPr>
              <w:t>9.1, 9.2, 9.3, 9.4</w:t>
            </w:r>
          </w:p>
          <w:p w:rsidR="00F2461B" w:rsidRDefault="00F2461B" w:rsidP="002B694E">
            <w:pPr>
              <w:autoSpaceDE w:val="0"/>
              <w:autoSpaceDN w:val="0"/>
              <w:adjustRightInd w:val="0"/>
              <w:rPr>
                <w:sz w:val="22"/>
                <w:szCs w:val="22"/>
              </w:rPr>
            </w:pPr>
            <w:r w:rsidRPr="002B694E">
              <w:rPr>
                <w:sz w:val="22"/>
                <w:szCs w:val="22"/>
              </w:rPr>
              <w:t xml:space="preserve">Organic </w:t>
            </w:r>
            <w:r w:rsidRPr="004175C5">
              <w:rPr>
                <w:sz w:val="22"/>
                <w:szCs w:val="22"/>
              </w:rPr>
              <w:t>Reactions:  6.2</w:t>
            </w:r>
          </w:p>
          <w:p w:rsidR="00802AD4" w:rsidRDefault="00802AD4" w:rsidP="000E4211">
            <w:pPr>
              <w:autoSpaceDE w:val="0"/>
              <w:autoSpaceDN w:val="0"/>
              <w:adjustRightInd w:val="0"/>
              <w:rPr>
                <w:sz w:val="22"/>
                <w:szCs w:val="22"/>
              </w:rPr>
            </w:pPr>
          </w:p>
          <w:p w:rsidR="00532E3B" w:rsidRPr="002B694E" w:rsidRDefault="00802AD4" w:rsidP="002B694E">
            <w:pPr>
              <w:autoSpaceDE w:val="0"/>
              <w:autoSpaceDN w:val="0"/>
              <w:adjustRightInd w:val="0"/>
              <w:rPr>
                <w:sz w:val="22"/>
                <w:szCs w:val="22"/>
              </w:rPr>
            </w:pPr>
            <w:r>
              <w:rPr>
                <w:sz w:val="22"/>
                <w:szCs w:val="22"/>
              </w:rPr>
              <w:t>S</w:t>
            </w:r>
            <w:r w:rsidR="00DA6AD3" w:rsidRPr="00DA6AD3">
              <w:rPr>
                <w:sz w:val="22"/>
                <w:szCs w:val="22"/>
                <w:vertAlign w:val="subscript"/>
              </w:rPr>
              <w:t>N</w:t>
            </w:r>
            <w:r>
              <w:rPr>
                <w:sz w:val="22"/>
                <w:szCs w:val="22"/>
              </w:rPr>
              <w:t>1</w:t>
            </w:r>
            <w:r w:rsidR="00532E3B" w:rsidRPr="002B694E">
              <w:rPr>
                <w:sz w:val="22"/>
                <w:szCs w:val="22"/>
              </w:rPr>
              <w:t xml:space="preserve"> &amp; E1</w:t>
            </w:r>
            <w:r w:rsidR="004175C5">
              <w:rPr>
                <w:sz w:val="22"/>
                <w:szCs w:val="22"/>
              </w:rPr>
              <w:t>:  9.1-9.4, 9.6, 9.7</w:t>
            </w:r>
          </w:p>
          <w:p w:rsidR="00AE23BE" w:rsidRDefault="00AE23BE" w:rsidP="00AE23BE">
            <w:pPr>
              <w:autoSpaceDE w:val="0"/>
              <w:autoSpaceDN w:val="0"/>
              <w:adjustRightInd w:val="0"/>
              <w:rPr>
                <w:sz w:val="22"/>
                <w:szCs w:val="22"/>
              </w:rPr>
            </w:pPr>
            <w:r>
              <w:rPr>
                <w:sz w:val="22"/>
                <w:szCs w:val="22"/>
              </w:rPr>
              <w:t xml:space="preserve">Carbocation Stability:  6.3 </w:t>
            </w:r>
          </w:p>
          <w:p w:rsidR="00AA3ED3" w:rsidRPr="002B694E" w:rsidRDefault="00AA3ED3" w:rsidP="00AA3ED3">
            <w:pPr>
              <w:autoSpaceDE w:val="0"/>
              <w:autoSpaceDN w:val="0"/>
              <w:adjustRightInd w:val="0"/>
              <w:rPr>
                <w:sz w:val="22"/>
                <w:szCs w:val="22"/>
              </w:rPr>
            </w:pPr>
          </w:p>
          <w:p w:rsidR="00AE23BE" w:rsidRPr="004175C5" w:rsidRDefault="00AE23BE" w:rsidP="00AE23BE">
            <w:pPr>
              <w:autoSpaceDE w:val="0"/>
              <w:autoSpaceDN w:val="0"/>
              <w:adjustRightInd w:val="0"/>
              <w:rPr>
                <w:sz w:val="22"/>
                <w:szCs w:val="22"/>
              </w:rPr>
            </w:pPr>
            <w:r w:rsidRPr="004175C5">
              <w:rPr>
                <w:sz w:val="22"/>
                <w:szCs w:val="22"/>
              </w:rPr>
              <w:t xml:space="preserve">E2:  </w:t>
            </w:r>
            <w:r>
              <w:rPr>
                <w:sz w:val="22"/>
                <w:szCs w:val="22"/>
              </w:rPr>
              <w:t xml:space="preserve">9.5, </w:t>
            </w:r>
            <w:r w:rsidRPr="004175C5">
              <w:rPr>
                <w:sz w:val="22"/>
                <w:szCs w:val="22"/>
              </w:rPr>
              <w:t>9.6, 9.7</w:t>
            </w:r>
          </w:p>
          <w:p w:rsidR="00802AD4" w:rsidRDefault="00802AD4" w:rsidP="00802AD4">
            <w:pPr>
              <w:autoSpaceDE w:val="0"/>
              <w:autoSpaceDN w:val="0"/>
              <w:adjustRightInd w:val="0"/>
              <w:rPr>
                <w:color w:val="FF0000"/>
                <w:sz w:val="22"/>
                <w:szCs w:val="22"/>
              </w:rPr>
            </w:pPr>
            <w:r w:rsidRPr="002B694E">
              <w:rPr>
                <w:sz w:val="22"/>
                <w:szCs w:val="22"/>
              </w:rPr>
              <w:t>E/Z:  5.1C, 5.2C</w:t>
            </w:r>
            <w:r w:rsidRPr="00802AD4">
              <w:rPr>
                <w:color w:val="FF0000"/>
                <w:sz w:val="22"/>
                <w:szCs w:val="22"/>
              </w:rPr>
              <w:t xml:space="preserve"> </w:t>
            </w:r>
          </w:p>
          <w:p w:rsidR="00532E3B" w:rsidRPr="002B694E" w:rsidRDefault="00532E3B" w:rsidP="002B694E">
            <w:pPr>
              <w:autoSpaceDE w:val="0"/>
              <w:autoSpaceDN w:val="0"/>
              <w:adjustRightInd w:val="0"/>
              <w:rPr>
                <w:sz w:val="22"/>
                <w:szCs w:val="22"/>
              </w:rPr>
            </w:pPr>
            <w:r w:rsidRPr="002B694E">
              <w:rPr>
                <w:sz w:val="22"/>
                <w:szCs w:val="22"/>
              </w:rPr>
              <w:t xml:space="preserve">Competition </w:t>
            </w:r>
            <w:r w:rsidR="000552A1">
              <w:rPr>
                <w:sz w:val="22"/>
                <w:szCs w:val="22"/>
              </w:rPr>
              <w:t>Among</w:t>
            </w:r>
            <w:r w:rsidRPr="002B694E">
              <w:rPr>
                <w:sz w:val="22"/>
                <w:szCs w:val="22"/>
              </w:rPr>
              <w:t xml:space="preserve"> the 4 </w:t>
            </w:r>
            <w:r w:rsidR="0022522C">
              <w:rPr>
                <w:sz w:val="22"/>
                <w:szCs w:val="22"/>
              </w:rPr>
              <w:t>Mechanisms</w:t>
            </w:r>
            <w:r w:rsidR="00545DA1">
              <w:rPr>
                <w:sz w:val="22"/>
                <w:szCs w:val="22"/>
              </w:rPr>
              <w:t>:</w:t>
            </w:r>
            <w:r w:rsidR="000552A1">
              <w:rPr>
                <w:sz w:val="22"/>
                <w:szCs w:val="22"/>
              </w:rPr>
              <w:t xml:space="preserve"> </w:t>
            </w:r>
            <w:r w:rsidR="00545DA1">
              <w:rPr>
                <w:sz w:val="22"/>
                <w:szCs w:val="22"/>
              </w:rPr>
              <w:t>9.8, 9.9</w:t>
            </w:r>
          </w:p>
          <w:p w:rsidR="00F2461B" w:rsidRDefault="00F2461B" w:rsidP="002B694E">
            <w:pPr>
              <w:autoSpaceDE w:val="0"/>
              <w:autoSpaceDN w:val="0"/>
              <w:adjustRightInd w:val="0"/>
              <w:rPr>
                <w:sz w:val="22"/>
                <w:szCs w:val="22"/>
              </w:rPr>
            </w:pPr>
          </w:p>
          <w:p w:rsidR="004175C5" w:rsidRDefault="007848D6" w:rsidP="002B694E">
            <w:pPr>
              <w:autoSpaceDE w:val="0"/>
              <w:autoSpaceDN w:val="0"/>
              <w:adjustRightInd w:val="0"/>
              <w:rPr>
                <w:sz w:val="22"/>
                <w:szCs w:val="22"/>
              </w:rPr>
            </w:pPr>
            <w:r>
              <w:rPr>
                <w:sz w:val="22"/>
                <w:szCs w:val="22"/>
              </w:rPr>
              <w:t xml:space="preserve">Complex Mechanisms &amp; </w:t>
            </w:r>
          </w:p>
          <w:p w:rsidR="007848D6" w:rsidRPr="002B694E" w:rsidRDefault="00532E3B" w:rsidP="002B694E">
            <w:pPr>
              <w:autoSpaceDE w:val="0"/>
              <w:autoSpaceDN w:val="0"/>
              <w:adjustRightInd w:val="0"/>
              <w:rPr>
                <w:sz w:val="22"/>
                <w:szCs w:val="22"/>
              </w:rPr>
            </w:pPr>
            <w:r w:rsidRPr="002B694E">
              <w:rPr>
                <w:sz w:val="22"/>
                <w:szCs w:val="22"/>
              </w:rPr>
              <w:t>Re</w:t>
            </w:r>
            <w:r w:rsidR="004175C5">
              <w:rPr>
                <w:sz w:val="22"/>
                <w:szCs w:val="22"/>
              </w:rPr>
              <w:t>a</w:t>
            </w:r>
            <w:r w:rsidRPr="002B694E">
              <w:rPr>
                <w:sz w:val="22"/>
                <w:szCs w:val="22"/>
              </w:rPr>
              <w:t>rrangement</w:t>
            </w:r>
            <w:r w:rsidR="004175C5">
              <w:rPr>
                <w:sz w:val="22"/>
                <w:szCs w:val="22"/>
              </w:rPr>
              <w:t xml:space="preserve">: 9.10, </w:t>
            </w:r>
            <w:r w:rsidR="007848D6">
              <w:rPr>
                <w:sz w:val="22"/>
                <w:szCs w:val="22"/>
              </w:rPr>
              <w:t>Appendix 10</w:t>
            </w:r>
          </w:p>
        </w:tc>
        <w:tc>
          <w:tcPr>
            <w:tcW w:w="990" w:type="dxa"/>
          </w:tcPr>
          <w:p w:rsidR="00B809F2" w:rsidRPr="002B694E" w:rsidRDefault="00A73278" w:rsidP="002B694E">
            <w:pPr>
              <w:autoSpaceDE w:val="0"/>
              <w:autoSpaceDN w:val="0"/>
              <w:adjustRightInd w:val="0"/>
              <w:rPr>
                <w:sz w:val="22"/>
                <w:szCs w:val="22"/>
              </w:rPr>
            </w:pPr>
            <w:r>
              <w:rPr>
                <w:sz w:val="22"/>
                <w:szCs w:val="22"/>
              </w:rPr>
              <w:t>11</w:t>
            </w:r>
            <w:r w:rsidR="00026117">
              <w:rPr>
                <w:sz w:val="22"/>
                <w:szCs w:val="22"/>
              </w:rPr>
              <w:t>: 3/7</w:t>
            </w:r>
          </w:p>
          <w:p w:rsidR="00F2461B" w:rsidRDefault="00F2461B" w:rsidP="002B694E">
            <w:pPr>
              <w:autoSpaceDE w:val="0"/>
              <w:autoSpaceDN w:val="0"/>
              <w:adjustRightInd w:val="0"/>
              <w:rPr>
                <w:sz w:val="22"/>
                <w:szCs w:val="22"/>
              </w:rPr>
            </w:pPr>
          </w:p>
          <w:p w:rsidR="00F2461B" w:rsidRDefault="00F2461B" w:rsidP="002B694E">
            <w:pPr>
              <w:autoSpaceDE w:val="0"/>
              <w:autoSpaceDN w:val="0"/>
              <w:adjustRightInd w:val="0"/>
              <w:rPr>
                <w:sz w:val="22"/>
                <w:szCs w:val="22"/>
              </w:rPr>
            </w:pPr>
          </w:p>
          <w:p w:rsidR="00974F7D" w:rsidRDefault="00B3364E" w:rsidP="002B694E">
            <w:pPr>
              <w:autoSpaceDE w:val="0"/>
              <w:autoSpaceDN w:val="0"/>
              <w:adjustRightInd w:val="0"/>
              <w:rPr>
                <w:sz w:val="22"/>
                <w:szCs w:val="22"/>
              </w:rPr>
            </w:pPr>
            <w:r>
              <w:rPr>
                <w:sz w:val="22"/>
                <w:szCs w:val="22"/>
              </w:rPr>
              <w:t>13</w:t>
            </w:r>
            <w:r w:rsidR="00F55DF1">
              <w:rPr>
                <w:sz w:val="22"/>
                <w:szCs w:val="22"/>
              </w:rPr>
              <w:t>: 3/14</w:t>
            </w:r>
          </w:p>
          <w:p w:rsidR="00AA3ED3" w:rsidRDefault="00AA3ED3" w:rsidP="002B694E">
            <w:pPr>
              <w:autoSpaceDE w:val="0"/>
              <w:autoSpaceDN w:val="0"/>
              <w:adjustRightInd w:val="0"/>
              <w:rPr>
                <w:sz w:val="22"/>
                <w:szCs w:val="22"/>
              </w:rPr>
            </w:pPr>
          </w:p>
          <w:p w:rsidR="00F2461B" w:rsidRPr="002B694E" w:rsidRDefault="00F2461B" w:rsidP="002B694E">
            <w:pPr>
              <w:autoSpaceDE w:val="0"/>
              <w:autoSpaceDN w:val="0"/>
              <w:adjustRightInd w:val="0"/>
              <w:rPr>
                <w:sz w:val="22"/>
                <w:szCs w:val="22"/>
              </w:rPr>
            </w:pPr>
          </w:p>
          <w:p w:rsidR="00974F7D" w:rsidRPr="002B694E" w:rsidRDefault="00B3364E" w:rsidP="002B694E">
            <w:pPr>
              <w:autoSpaceDE w:val="0"/>
              <w:autoSpaceDN w:val="0"/>
              <w:adjustRightInd w:val="0"/>
              <w:rPr>
                <w:sz w:val="22"/>
                <w:szCs w:val="22"/>
              </w:rPr>
            </w:pPr>
            <w:r>
              <w:rPr>
                <w:sz w:val="22"/>
                <w:szCs w:val="22"/>
              </w:rPr>
              <w:t>14</w:t>
            </w:r>
            <w:r w:rsidR="00F55DF1">
              <w:rPr>
                <w:sz w:val="22"/>
                <w:szCs w:val="22"/>
              </w:rPr>
              <w:t>: 3/16</w:t>
            </w:r>
          </w:p>
          <w:p w:rsidR="00F2461B" w:rsidRDefault="00F2461B" w:rsidP="002B694E">
            <w:pPr>
              <w:autoSpaceDE w:val="0"/>
              <w:autoSpaceDN w:val="0"/>
              <w:adjustRightInd w:val="0"/>
              <w:rPr>
                <w:sz w:val="22"/>
                <w:szCs w:val="22"/>
              </w:rPr>
            </w:pPr>
          </w:p>
          <w:p w:rsidR="00807A2A" w:rsidRDefault="00807A2A" w:rsidP="002B694E">
            <w:pPr>
              <w:autoSpaceDE w:val="0"/>
              <w:autoSpaceDN w:val="0"/>
              <w:adjustRightInd w:val="0"/>
              <w:rPr>
                <w:sz w:val="22"/>
                <w:szCs w:val="22"/>
              </w:rPr>
            </w:pPr>
          </w:p>
          <w:p w:rsidR="004C0E82" w:rsidRDefault="004C0E82" w:rsidP="002B694E">
            <w:pPr>
              <w:autoSpaceDE w:val="0"/>
              <w:autoSpaceDN w:val="0"/>
              <w:adjustRightInd w:val="0"/>
              <w:rPr>
                <w:sz w:val="22"/>
                <w:szCs w:val="22"/>
              </w:rPr>
            </w:pPr>
          </w:p>
          <w:p w:rsidR="004C0E82" w:rsidRDefault="004C0E82" w:rsidP="002B694E">
            <w:pPr>
              <w:autoSpaceDE w:val="0"/>
              <w:autoSpaceDN w:val="0"/>
              <w:adjustRightInd w:val="0"/>
              <w:rPr>
                <w:sz w:val="22"/>
                <w:szCs w:val="22"/>
              </w:rPr>
            </w:pPr>
          </w:p>
          <w:p w:rsidR="00974F7D" w:rsidRPr="002B694E" w:rsidRDefault="00B3364E" w:rsidP="002B694E">
            <w:pPr>
              <w:autoSpaceDE w:val="0"/>
              <w:autoSpaceDN w:val="0"/>
              <w:adjustRightInd w:val="0"/>
              <w:rPr>
                <w:sz w:val="22"/>
                <w:szCs w:val="22"/>
              </w:rPr>
            </w:pPr>
            <w:r>
              <w:rPr>
                <w:sz w:val="22"/>
                <w:szCs w:val="22"/>
              </w:rPr>
              <w:t>15</w:t>
            </w:r>
            <w:r w:rsidR="008C3B6C">
              <w:rPr>
                <w:sz w:val="22"/>
                <w:szCs w:val="22"/>
              </w:rPr>
              <w:t>:</w:t>
            </w:r>
            <w:r w:rsidR="00E27E41">
              <w:rPr>
                <w:sz w:val="22"/>
                <w:szCs w:val="22"/>
              </w:rPr>
              <w:t xml:space="preserve"> </w:t>
            </w:r>
            <w:r w:rsidR="008C3B6C">
              <w:rPr>
                <w:sz w:val="22"/>
                <w:szCs w:val="22"/>
              </w:rPr>
              <w:t>3/21</w:t>
            </w:r>
          </w:p>
        </w:tc>
        <w:tc>
          <w:tcPr>
            <w:tcW w:w="5238" w:type="dxa"/>
          </w:tcPr>
          <w:p w:rsidR="00AA3ED3" w:rsidRPr="00AA7903" w:rsidRDefault="00DA1E73" w:rsidP="00AA3ED3">
            <w:pPr>
              <w:autoSpaceDE w:val="0"/>
              <w:autoSpaceDN w:val="0"/>
              <w:adjustRightInd w:val="0"/>
              <w:rPr>
                <w:color w:val="FF0000"/>
                <w:sz w:val="22"/>
                <w:szCs w:val="22"/>
              </w:rPr>
            </w:pPr>
            <w:r w:rsidRPr="00DA1E73">
              <w:rPr>
                <w:sz w:val="22"/>
                <w:szCs w:val="22"/>
              </w:rPr>
              <w:t>Chapter 9</w:t>
            </w:r>
            <w:r w:rsidRPr="00AA7903">
              <w:rPr>
                <w:sz w:val="22"/>
                <w:szCs w:val="22"/>
              </w:rPr>
              <w:t xml:space="preserve">:  </w:t>
            </w:r>
            <w:r w:rsidR="00AA7903" w:rsidRPr="00AA7903">
              <w:rPr>
                <w:sz w:val="22"/>
                <w:szCs w:val="22"/>
              </w:rPr>
              <w:t>11- 19, 21, 24, 28- 29,</w:t>
            </w:r>
            <w:r w:rsidR="00AA7903">
              <w:rPr>
                <w:color w:val="FF0000"/>
                <w:sz w:val="22"/>
                <w:szCs w:val="22"/>
              </w:rPr>
              <w:t xml:space="preserve"> </w:t>
            </w:r>
            <w:r>
              <w:rPr>
                <w:sz w:val="22"/>
                <w:szCs w:val="22"/>
              </w:rPr>
              <w:t>48-52</w:t>
            </w:r>
            <w:r w:rsidR="00A72961">
              <w:rPr>
                <w:sz w:val="22"/>
                <w:szCs w:val="22"/>
              </w:rPr>
              <w:t xml:space="preserve"> </w:t>
            </w:r>
          </w:p>
          <w:p w:rsidR="00802AD4" w:rsidRDefault="00802AD4" w:rsidP="002B694E">
            <w:pPr>
              <w:autoSpaceDE w:val="0"/>
              <w:autoSpaceDN w:val="0"/>
              <w:adjustRightInd w:val="0"/>
              <w:rPr>
                <w:sz w:val="22"/>
                <w:szCs w:val="22"/>
              </w:rPr>
            </w:pPr>
          </w:p>
          <w:p w:rsidR="00802AD4" w:rsidRDefault="00802AD4" w:rsidP="002B694E">
            <w:pPr>
              <w:autoSpaceDE w:val="0"/>
              <w:autoSpaceDN w:val="0"/>
              <w:adjustRightInd w:val="0"/>
              <w:rPr>
                <w:sz w:val="22"/>
                <w:szCs w:val="22"/>
              </w:rPr>
            </w:pPr>
          </w:p>
          <w:p w:rsidR="00AA3ED3" w:rsidRPr="00AA7903" w:rsidRDefault="00AA7903" w:rsidP="002B694E">
            <w:pPr>
              <w:autoSpaceDE w:val="0"/>
              <w:autoSpaceDN w:val="0"/>
              <w:adjustRightInd w:val="0"/>
              <w:rPr>
                <w:color w:val="FF0000"/>
                <w:sz w:val="22"/>
                <w:szCs w:val="22"/>
              </w:rPr>
            </w:pPr>
            <w:r>
              <w:rPr>
                <w:sz w:val="22"/>
                <w:szCs w:val="22"/>
              </w:rPr>
              <w:t xml:space="preserve">Chapter 9:  </w:t>
            </w:r>
            <w:r w:rsidRPr="00AA7903">
              <w:rPr>
                <w:sz w:val="22"/>
                <w:szCs w:val="22"/>
              </w:rPr>
              <w:t>20, 22, 23, 25, 26, 27, 34-36</w:t>
            </w:r>
            <w:r w:rsidR="00A72961">
              <w:rPr>
                <w:color w:val="FF0000"/>
                <w:sz w:val="22"/>
                <w:szCs w:val="22"/>
              </w:rPr>
              <w:t xml:space="preserve"> </w:t>
            </w:r>
          </w:p>
          <w:p w:rsidR="0038600B" w:rsidRDefault="0038600B" w:rsidP="002B694E">
            <w:pPr>
              <w:autoSpaceDE w:val="0"/>
              <w:autoSpaceDN w:val="0"/>
              <w:adjustRightInd w:val="0"/>
              <w:rPr>
                <w:color w:val="FF0000"/>
                <w:sz w:val="22"/>
                <w:szCs w:val="22"/>
              </w:rPr>
            </w:pPr>
          </w:p>
          <w:p w:rsidR="0038600B" w:rsidRDefault="0038600B" w:rsidP="002B694E">
            <w:pPr>
              <w:autoSpaceDE w:val="0"/>
              <w:autoSpaceDN w:val="0"/>
              <w:adjustRightInd w:val="0"/>
              <w:rPr>
                <w:color w:val="FF0000"/>
                <w:sz w:val="22"/>
                <w:szCs w:val="22"/>
              </w:rPr>
            </w:pPr>
          </w:p>
          <w:p w:rsidR="00BD5962" w:rsidRPr="00A72961" w:rsidRDefault="008A7B6D" w:rsidP="002B694E">
            <w:pPr>
              <w:autoSpaceDE w:val="0"/>
              <w:autoSpaceDN w:val="0"/>
              <w:adjustRightInd w:val="0"/>
              <w:rPr>
                <w:sz w:val="22"/>
                <w:szCs w:val="22"/>
              </w:rPr>
            </w:pPr>
            <w:r w:rsidRPr="00A72961">
              <w:rPr>
                <w:sz w:val="22"/>
                <w:szCs w:val="22"/>
              </w:rPr>
              <w:t>Chapter 9:  37-42</w:t>
            </w:r>
          </w:p>
          <w:p w:rsidR="00AE23BE" w:rsidRDefault="00AE23BE" w:rsidP="002B694E">
            <w:pPr>
              <w:autoSpaceDE w:val="0"/>
              <w:autoSpaceDN w:val="0"/>
              <w:adjustRightInd w:val="0"/>
              <w:rPr>
                <w:sz w:val="22"/>
                <w:szCs w:val="22"/>
              </w:rPr>
            </w:pPr>
          </w:p>
          <w:p w:rsidR="00BD5962" w:rsidRPr="00BD5962" w:rsidRDefault="00BD5962" w:rsidP="002B694E">
            <w:pPr>
              <w:autoSpaceDE w:val="0"/>
              <w:autoSpaceDN w:val="0"/>
              <w:adjustRightInd w:val="0"/>
              <w:rPr>
                <w:sz w:val="22"/>
                <w:szCs w:val="22"/>
              </w:rPr>
            </w:pPr>
            <w:r w:rsidRPr="00BD5962">
              <w:rPr>
                <w:sz w:val="22"/>
                <w:szCs w:val="22"/>
              </w:rPr>
              <w:t>Chapter 9:  43-46</w:t>
            </w:r>
          </w:p>
          <w:p w:rsidR="00BD5962" w:rsidRDefault="00BD5962" w:rsidP="002B694E">
            <w:pPr>
              <w:autoSpaceDE w:val="0"/>
              <w:autoSpaceDN w:val="0"/>
              <w:adjustRightInd w:val="0"/>
              <w:rPr>
                <w:color w:val="FF0000"/>
                <w:sz w:val="22"/>
                <w:szCs w:val="22"/>
              </w:rPr>
            </w:pPr>
          </w:p>
          <w:p w:rsidR="00BD5962" w:rsidRDefault="00BD5962" w:rsidP="002B694E">
            <w:pPr>
              <w:autoSpaceDE w:val="0"/>
              <w:autoSpaceDN w:val="0"/>
              <w:adjustRightInd w:val="0"/>
              <w:rPr>
                <w:color w:val="FF0000"/>
                <w:sz w:val="22"/>
                <w:szCs w:val="22"/>
              </w:rPr>
            </w:pPr>
          </w:p>
          <w:p w:rsidR="00BD5962" w:rsidRPr="00846E45" w:rsidRDefault="00846E45" w:rsidP="002B694E">
            <w:pPr>
              <w:autoSpaceDE w:val="0"/>
              <w:autoSpaceDN w:val="0"/>
              <w:adjustRightInd w:val="0"/>
              <w:rPr>
                <w:sz w:val="22"/>
                <w:szCs w:val="22"/>
              </w:rPr>
            </w:pPr>
            <w:r>
              <w:rPr>
                <w:sz w:val="22"/>
                <w:szCs w:val="22"/>
              </w:rPr>
              <w:t xml:space="preserve">Chapter 9:  </w:t>
            </w:r>
            <w:r w:rsidRPr="00846E45">
              <w:rPr>
                <w:sz w:val="22"/>
                <w:szCs w:val="22"/>
              </w:rPr>
              <w:t>30-33</w:t>
            </w:r>
          </w:p>
          <w:p w:rsidR="00BD1F9B" w:rsidRPr="00BD1F9B" w:rsidRDefault="00BD1F9B" w:rsidP="002B694E">
            <w:pPr>
              <w:autoSpaceDE w:val="0"/>
              <w:autoSpaceDN w:val="0"/>
              <w:adjustRightInd w:val="0"/>
              <w:rPr>
                <w:color w:val="FF0000"/>
                <w:sz w:val="22"/>
                <w:szCs w:val="22"/>
              </w:rPr>
            </w:pPr>
          </w:p>
        </w:tc>
      </w:tr>
      <w:tr w:rsidR="00494D06" w:rsidRPr="00205E67" w:rsidTr="00D84B4B">
        <w:tc>
          <w:tcPr>
            <w:tcW w:w="3348" w:type="dxa"/>
          </w:tcPr>
          <w:p w:rsidR="00494D06" w:rsidRDefault="00494D06" w:rsidP="00D84B4B">
            <w:pPr>
              <w:autoSpaceDE w:val="0"/>
              <w:autoSpaceDN w:val="0"/>
              <w:adjustRightInd w:val="0"/>
              <w:rPr>
                <w:b/>
                <w:sz w:val="22"/>
                <w:szCs w:val="22"/>
              </w:rPr>
            </w:pPr>
            <w:r>
              <w:rPr>
                <w:b/>
                <w:sz w:val="22"/>
                <w:szCs w:val="22"/>
              </w:rPr>
              <w:t>Online Self Assessment</w:t>
            </w:r>
          </w:p>
          <w:p w:rsidR="00690AF1" w:rsidRPr="002B694E" w:rsidRDefault="00690AF1" w:rsidP="00D84B4B">
            <w:pPr>
              <w:autoSpaceDE w:val="0"/>
              <w:autoSpaceDN w:val="0"/>
              <w:adjustRightInd w:val="0"/>
              <w:rPr>
                <w:b/>
                <w:sz w:val="22"/>
                <w:szCs w:val="22"/>
              </w:rPr>
            </w:pPr>
          </w:p>
        </w:tc>
        <w:tc>
          <w:tcPr>
            <w:tcW w:w="990" w:type="dxa"/>
          </w:tcPr>
          <w:p w:rsidR="00494D06" w:rsidRPr="002B694E" w:rsidRDefault="00494D06" w:rsidP="00D84B4B">
            <w:pPr>
              <w:autoSpaceDE w:val="0"/>
              <w:autoSpaceDN w:val="0"/>
              <w:adjustRightInd w:val="0"/>
              <w:rPr>
                <w:sz w:val="22"/>
                <w:szCs w:val="22"/>
              </w:rPr>
            </w:pPr>
          </w:p>
        </w:tc>
        <w:tc>
          <w:tcPr>
            <w:tcW w:w="5238" w:type="dxa"/>
          </w:tcPr>
          <w:p w:rsidR="00494D06" w:rsidRDefault="00494D06" w:rsidP="00494D06">
            <w:pPr>
              <w:autoSpaceDE w:val="0"/>
              <w:autoSpaceDN w:val="0"/>
              <w:adjustRightInd w:val="0"/>
              <w:rPr>
                <w:color w:val="FF0000"/>
                <w:sz w:val="22"/>
                <w:szCs w:val="22"/>
              </w:rPr>
            </w:pPr>
            <w:r w:rsidRPr="00494D06">
              <w:rPr>
                <w:sz w:val="22"/>
                <w:szCs w:val="22"/>
              </w:rPr>
              <w:t xml:space="preserve">Available </w:t>
            </w:r>
            <w:r w:rsidR="00E75011">
              <w:rPr>
                <w:sz w:val="22"/>
                <w:szCs w:val="22"/>
              </w:rPr>
              <w:t>March 13-March 17</w:t>
            </w:r>
          </w:p>
        </w:tc>
      </w:tr>
      <w:tr w:rsidR="00107C4A" w:rsidRPr="00107C4A" w:rsidTr="00D5547A">
        <w:tc>
          <w:tcPr>
            <w:tcW w:w="3348" w:type="dxa"/>
          </w:tcPr>
          <w:p w:rsidR="005A317A" w:rsidRDefault="001B7F46" w:rsidP="002B694E">
            <w:pPr>
              <w:autoSpaceDE w:val="0"/>
              <w:autoSpaceDN w:val="0"/>
              <w:adjustRightInd w:val="0"/>
              <w:rPr>
                <w:b/>
                <w:sz w:val="22"/>
                <w:szCs w:val="22"/>
              </w:rPr>
            </w:pPr>
            <w:r w:rsidRPr="00107C4A">
              <w:rPr>
                <w:b/>
                <w:sz w:val="22"/>
                <w:szCs w:val="22"/>
              </w:rPr>
              <w:t>Quiz I</w:t>
            </w:r>
            <w:r w:rsidR="005F454B" w:rsidRPr="00107C4A">
              <w:rPr>
                <w:b/>
                <w:sz w:val="22"/>
                <w:szCs w:val="22"/>
              </w:rPr>
              <w:t>V</w:t>
            </w:r>
            <w:r w:rsidR="005A317A" w:rsidRPr="00107C4A">
              <w:rPr>
                <w:b/>
                <w:sz w:val="22"/>
                <w:szCs w:val="22"/>
              </w:rPr>
              <w:t>: Chapter 9</w:t>
            </w:r>
          </w:p>
          <w:p w:rsidR="00690AF1" w:rsidRPr="00107C4A" w:rsidRDefault="00690AF1" w:rsidP="002B694E">
            <w:pPr>
              <w:autoSpaceDE w:val="0"/>
              <w:autoSpaceDN w:val="0"/>
              <w:adjustRightInd w:val="0"/>
              <w:rPr>
                <w:b/>
                <w:sz w:val="22"/>
                <w:szCs w:val="22"/>
              </w:rPr>
            </w:pPr>
          </w:p>
        </w:tc>
        <w:tc>
          <w:tcPr>
            <w:tcW w:w="990" w:type="dxa"/>
          </w:tcPr>
          <w:p w:rsidR="005A317A" w:rsidRPr="00107C4A" w:rsidRDefault="005A317A" w:rsidP="002B694E">
            <w:pPr>
              <w:autoSpaceDE w:val="0"/>
              <w:autoSpaceDN w:val="0"/>
              <w:adjustRightInd w:val="0"/>
              <w:rPr>
                <w:sz w:val="22"/>
                <w:szCs w:val="22"/>
              </w:rPr>
            </w:pPr>
          </w:p>
        </w:tc>
        <w:tc>
          <w:tcPr>
            <w:tcW w:w="5238" w:type="dxa"/>
          </w:tcPr>
          <w:p w:rsidR="005A317A" w:rsidRPr="00107C4A" w:rsidRDefault="00CF3F3B" w:rsidP="002B694E">
            <w:pPr>
              <w:autoSpaceDE w:val="0"/>
              <w:autoSpaceDN w:val="0"/>
              <w:adjustRightInd w:val="0"/>
              <w:rPr>
                <w:b/>
                <w:sz w:val="22"/>
                <w:szCs w:val="22"/>
              </w:rPr>
            </w:pPr>
            <w:r>
              <w:rPr>
                <w:b/>
                <w:sz w:val="22"/>
                <w:szCs w:val="22"/>
              </w:rPr>
              <w:t xml:space="preserve">March </w:t>
            </w:r>
            <w:r w:rsidR="001C12A2" w:rsidRPr="00107C4A">
              <w:rPr>
                <w:b/>
                <w:sz w:val="22"/>
                <w:szCs w:val="22"/>
              </w:rPr>
              <w:t>29, 30</w:t>
            </w:r>
            <w:r>
              <w:rPr>
                <w:b/>
                <w:sz w:val="22"/>
                <w:szCs w:val="22"/>
              </w:rPr>
              <w:t>, April 3</w:t>
            </w:r>
          </w:p>
        </w:tc>
      </w:tr>
      <w:tr w:rsidR="00B809F2" w:rsidRPr="00205E67" w:rsidTr="00D5547A">
        <w:tc>
          <w:tcPr>
            <w:tcW w:w="3348" w:type="dxa"/>
          </w:tcPr>
          <w:p w:rsidR="00460FF7" w:rsidRPr="00203705" w:rsidRDefault="000D2900" w:rsidP="002B694E">
            <w:pPr>
              <w:autoSpaceDE w:val="0"/>
              <w:autoSpaceDN w:val="0"/>
              <w:adjustRightInd w:val="0"/>
              <w:rPr>
                <w:sz w:val="22"/>
                <w:szCs w:val="22"/>
              </w:rPr>
            </w:pPr>
            <w:r w:rsidRPr="00203705">
              <w:rPr>
                <w:sz w:val="22"/>
                <w:szCs w:val="22"/>
              </w:rPr>
              <w:t>Electrophilic A</w:t>
            </w:r>
            <w:r w:rsidR="00460FF7" w:rsidRPr="00203705">
              <w:rPr>
                <w:sz w:val="22"/>
                <w:szCs w:val="22"/>
              </w:rPr>
              <w:t>ddition</w:t>
            </w:r>
            <w:r w:rsidRPr="00203705">
              <w:rPr>
                <w:sz w:val="22"/>
                <w:szCs w:val="22"/>
              </w:rPr>
              <w:t xml:space="preserve"> R</w:t>
            </w:r>
            <w:r w:rsidR="007A53F6" w:rsidRPr="00203705">
              <w:rPr>
                <w:sz w:val="22"/>
                <w:szCs w:val="22"/>
              </w:rPr>
              <w:t>eactions</w:t>
            </w:r>
            <w:r w:rsidR="002808BA" w:rsidRPr="00203705">
              <w:rPr>
                <w:sz w:val="22"/>
                <w:szCs w:val="22"/>
              </w:rPr>
              <w:t>: 6.1, 6.3</w:t>
            </w:r>
          </w:p>
          <w:p w:rsidR="00E3138D" w:rsidRPr="00203705" w:rsidRDefault="00E3138D" w:rsidP="002B694E">
            <w:pPr>
              <w:autoSpaceDE w:val="0"/>
              <w:autoSpaceDN w:val="0"/>
              <w:adjustRightInd w:val="0"/>
              <w:rPr>
                <w:sz w:val="22"/>
                <w:szCs w:val="22"/>
              </w:rPr>
            </w:pPr>
          </w:p>
          <w:p w:rsidR="00460FF7" w:rsidRPr="00203705" w:rsidRDefault="002D7344" w:rsidP="002B694E">
            <w:pPr>
              <w:autoSpaceDE w:val="0"/>
              <w:autoSpaceDN w:val="0"/>
              <w:adjustRightInd w:val="0"/>
              <w:rPr>
                <w:sz w:val="22"/>
                <w:szCs w:val="22"/>
              </w:rPr>
            </w:pPr>
            <w:r w:rsidRPr="00203705">
              <w:rPr>
                <w:sz w:val="22"/>
                <w:szCs w:val="22"/>
              </w:rPr>
              <w:t>Stereochemistry of Addition</w:t>
            </w:r>
            <w:r w:rsidR="00203705" w:rsidRPr="00203705">
              <w:rPr>
                <w:sz w:val="22"/>
                <w:szCs w:val="22"/>
              </w:rPr>
              <w:t>s</w:t>
            </w:r>
            <w:r w:rsidRPr="00203705">
              <w:rPr>
                <w:sz w:val="22"/>
                <w:szCs w:val="22"/>
              </w:rPr>
              <w:t xml:space="preserve"> to</w:t>
            </w:r>
            <w:r w:rsidR="00B340E1" w:rsidRPr="00203705">
              <w:rPr>
                <w:sz w:val="22"/>
                <w:szCs w:val="22"/>
              </w:rPr>
              <w:t xml:space="preserve"> </w:t>
            </w:r>
            <w:r w:rsidR="00B13C3C" w:rsidRPr="00203705">
              <w:rPr>
                <w:sz w:val="22"/>
                <w:szCs w:val="22"/>
              </w:rPr>
              <w:t>C</w:t>
            </w:r>
            <w:r w:rsidRPr="00203705">
              <w:rPr>
                <w:sz w:val="22"/>
                <w:szCs w:val="22"/>
              </w:rPr>
              <w:t>hiral/</w:t>
            </w:r>
            <w:r w:rsidR="00B13C3C" w:rsidRPr="00203705">
              <w:rPr>
                <w:sz w:val="22"/>
                <w:szCs w:val="22"/>
              </w:rPr>
              <w:t>Acyclic S</w:t>
            </w:r>
            <w:r w:rsidR="00460FF7" w:rsidRPr="00203705">
              <w:rPr>
                <w:sz w:val="22"/>
                <w:szCs w:val="22"/>
              </w:rPr>
              <w:t>ystems</w:t>
            </w:r>
            <w:r w:rsidR="00B77CC3" w:rsidRPr="00203705">
              <w:rPr>
                <w:sz w:val="22"/>
                <w:szCs w:val="22"/>
              </w:rPr>
              <w:t>: 6.7</w:t>
            </w:r>
          </w:p>
          <w:p w:rsidR="00E3138D" w:rsidRPr="00203705" w:rsidRDefault="00E3138D" w:rsidP="002B694E">
            <w:pPr>
              <w:autoSpaceDE w:val="0"/>
              <w:autoSpaceDN w:val="0"/>
              <w:adjustRightInd w:val="0"/>
              <w:rPr>
                <w:sz w:val="22"/>
                <w:szCs w:val="22"/>
              </w:rPr>
            </w:pPr>
          </w:p>
          <w:p w:rsidR="00100C72" w:rsidRPr="00203705" w:rsidRDefault="00100C72" w:rsidP="002B694E">
            <w:pPr>
              <w:autoSpaceDE w:val="0"/>
              <w:autoSpaceDN w:val="0"/>
              <w:adjustRightInd w:val="0"/>
              <w:rPr>
                <w:sz w:val="22"/>
                <w:szCs w:val="22"/>
              </w:rPr>
            </w:pPr>
            <w:r w:rsidRPr="00203705">
              <w:rPr>
                <w:sz w:val="22"/>
                <w:szCs w:val="22"/>
              </w:rPr>
              <w:t>Complex M</w:t>
            </w:r>
            <w:r w:rsidR="00460FF7" w:rsidRPr="00203705">
              <w:rPr>
                <w:sz w:val="22"/>
                <w:szCs w:val="22"/>
              </w:rPr>
              <w:t>echanisms</w:t>
            </w:r>
            <w:r w:rsidR="002808BA" w:rsidRPr="00203705">
              <w:rPr>
                <w:sz w:val="22"/>
                <w:szCs w:val="22"/>
              </w:rPr>
              <w:t xml:space="preserve">:  </w:t>
            </w:r>
          </w:p>
          <w:p w:rsidR="00460FF7" w:rsidRPr="00203705" w:rsidRDefault="002808BA" w:rsidP="002B694E">
            <w:pPr>
              <w:autoSpaceDE w:val="0"/>
              <w:autoSpaceDN w:val="0"/>
              <w:adjustRightInd w:val="0"/>
              <w:rPr>
                <w:sz w:val="22"/>
                <w:szCs w:val="22"/>
              </w:rPr>
            </w:pPr>
            <w:r w:rsidRPr="00203705">
              <w:rPr>
                <w:sz w:val="22"/>
                <w:szCs w:val="22"/>
              </w:rPr>
              <w:t>Appendix 10</w:t>
            </w:r>
          </w:p>
          <w:p w:rsidR="00E3138D" w:rsidRPr="00203705" w:rsidRDefault="00E3138D" w:rsidP="002B694E">
            <w:pPr>
              <w:autoSpaceDE w:val="0"/>
              <w:autoSpaceDN w:val="0"/>
              <w:adjustRightInd w:val="0"/>
              <w:rPr>
                <w:sz w:val="22"/>
                <w:szCs w:val="22"/>
              </w:rPr>
            </w:pPr>
          </w:p>
          <w:p w:rsidR="00B77CC3" w:rsidRPr="00203705" w:rsidRDefault="001F7A78" w:rsidP="007A53F6">
            <w:pPr>
              <w:autoSpaceDE w:val="0"/>
              <w:autoSpaceDN w:val="0"/>
              <w:adjustRightInd w:val="0"/>
              <w:rPr>
                <w:sz w:val="22"/>
                <w:szCs w:val="22"/>
              </w:rPr>
            </w:pPr>
            <w:r w:rsidRPr="00203705">
              <w:rPr>
                <w:sz w:val="22"/>
                <w:szCs w:val="22"/>
              </w:rPr>
              <w:t xml:space="preserve">Other </w:t>
            </w:r>
            <w:r w:rsidR="007A53F6" w:rsidRPr="00203705">
              <w:rPr>
                <w:sz w:val="22"/>
                <w:szCs w:val="22"/>
              </w:rPr>
              <w:t>Reactions of Alkenes</w:t>
            </w:r>
            <w:r w:rsidR="00B77CC3" w:rsidRPr="00203705">
              <w:rPr>
                <w:sz w:val="22"/>
                <w:szCs w:val="22"/>
              </w:rPr>
              <w:t xml:space="preserve">: </w:t>
            </w:r>
          </w:p>
          <w:p w:rsidR="00460FF7" w:rsidRPr="002B694E" w:rsidRDefault="00B77CC3" w:rsidP="007A53F6">
            <w:pPr>
              <w:autoSpaceDE w:val="0"/>
              <w:autoSpaceDN w:val="0"/>
              <w:adjustRightInd w:val="0"/>
              <w:rPr>
                <w:color w:val="FF0000"/>
                <w:sz w:val="22"/>
                <w:szCs w:val="22"/>
              </w:rPr>
            </w:pPr>
            <w:r w:rsidRPr="00203705">
              <w:rPr>
                <w:sz w:val="22"/>
                <w:szCs w:val="22"/>
              </w:rPr>
              <w:t>6.4, 6.5, 6.6</w:t>
            </w:r>
            <w:r w:rsidR="00460FF7">
              <w:rPr>
                <w:color w:val="FF0000"/>
                <w:sz w:val="22"/>
                <w:szCs w:val="22"/>
              </w:rPr>
              <w:t xml:space="preserve"> </w:t>
            </w:r>
          </w:p>
        </w:tc>
        <w:tc>
          <w:tcPr>
            <w:tcW w:w="990" w:type="dxa"/>
          </w:tcPr>
          <w:p w:rsidR="006167BB" w:rsidRDefault="00B3364E" w:rsidP="002B694E">
            <w:pPr>
              <w:autoSpaceDE w:val="0"/>
              <w:autoSpaceDN w:val="0"/>
              <w:adjustRightInd w:val="0"/>
              <w:rPr>
                <w:sz w:val="22"/>
                <w:szCs w:val="22"/>
              </w:rPr>
            </w:pPr>
            <w:r>
              <w:rPr>
                <w:sz w:val="22"/>
                <w:szCs w:val="22"/>
              </w:rPr>
              <w:t>16</w:t>
            </w:r>
            <w:r w:rsidR="003A1F85">
              <w:rPr>
                <w:sz w:val="22"/>
                <w:szCs w:val="22"/>
              </w:rPr>
              <w:t xml:space="preserve">: </w:t>
            </w:r>
            <w:r w:rsidR="008C3B6C">
              <w:rPr>
                <w:sz w:val="22"/>
                <w:szCs w:val="22"/>
              </w:rPr>
              <w:t xml:space="preserve">3/23 </w:t>
            </w:r>
          </w:p>
          <w:p w:rsidR="006167BB" w:rsidRDefault="006167BB" w:rsidP="002B694E">
            <w:pPr>
              <w:autoSpaceDE w:val="0"/>
              <w:autoSpaceDN w:val="0"/>
              <w:adjustRightInd w:val="0"/>
              <w:rPr>
                <w:sz w:val="22"/>
                <w:szCs w:val="22"/>
              </w:rPr>
            </w:pPr>
          </w:p>
          <w:p w:rsidR="006167BB" w:rsidRDefault="006167BB" w:rsidP="002B694E">
            <w:pPr>
              <w:autoSpaceDE w:val="0"/>
              <w:autoSpaceDN w:val="0"/>
              <w:adjustRightInd w:val="0"/>
              <w:rPr>
                <w:sz w:val="22"/>
                <w:szCs w:val="22"/>
              </w:rPr>
            </w:pPr>
          </w:p>
          <w:p w:rsidR="00510B48" w:rsidRDefault="003A1F85" w:rsidP="002B694E">
            <w:pPr>
              <w:autoSpaceDE w:val="0"/>
              <w:autoSpaceDN w:val="0"/>
              <w:adjustRightInd w:val="0"/>
              <w:rPr>
                <w:sz w:val="22"/>
                <w:szCs w:val="22"/>
              </w:rPr>
            </w:pPr>
            <w:r>
              <w:rPr>
                <w:sz w:val="22"/>
                <w:szCs w:val="22"/>
              </w:rPr>
              <w:t xml:space="preserve">17: </w:t>
            </w:r>
            <w:r w:rsidR="00EE48D3">
              <w:rPr>
                <w:sz w:val="22"/>
                <w:szCs w:val="22"/>
              </w:rPr>
              <w:t>3/28</w:t>
            </w:r>
          </w:p>
          <w:p w:rsidR="00E3138D" w:rsidRDefault="00E3138D" w:rsidP="002B694E">
            <w:pPr>
              <w:autoSpaceDE w:val="0"/>
              <w:autoSpaceDN w:val="0"/>
              <w:adjustRightInd w:val="0"/>
              <w:rPr>
                <w:sz w:val="22"/>
                <w:szCs w:val="22"/>
              </w:rPr>
            </w:pPr>
          </w:p>
          <w:p w:rsidR="0051012C" w:rsidRDefault="0051012C" w:rsidP="002B694E">
            <w:pPr>
              <w:autoSpaceDE w:val="0"/>
              <w:autoSpaceDN w:val="0"/>
              <w:adjustRightInd w:val="0"/>
              <w:rPr>
                <w:sz w:val="22"/>
                <w:szCs w:val="22"/>
              </w:rPr>
            </w:pPr>
          </w:p>
          <w:p w:rsidR="00336728" w:rsidRPr="002B694E" w:rsidRDefault="00DE36FB" w:rsidP="002B694E">
            <w:pPr>
              <w:autoSpaceDE w:val="0"/>
              <w:autoSpaceDN w:val="0"/>
              <w:adjustRightInd w:val="0"/>
              <w:rPr>
                <w:sz w:val="22"/>
                <w:szCs w:val="22"/>
              </w:rPr>
            </w:pPr>
            <w:r>
              <w:rPr>
                <w:sz w:val="22"/>
                <w:szCs w:val="22"/>
              </w:rPr>
              <w:t>18</w:t>
            </w:r>
            <w:r w:rsidR="00EE48D3">
              <w:rPr>
                <w:sz w:val="22"/>
                <w:szCs w:val="22"/>
              </w:rPr>
              <w:t>: 3/30</w:t>
            </w:r>
          </w:p>
          <w:p w:rsidR="00510B48" w:rsidRDefault="00510B48" w:rsidP="002B694E">
            <w:pPr>
              <w:autoSpaceDE w:val="0"/>
              <w:autoSpaceDN w:val="0"/>
              <w:adjustRightInd w:val="0"/>
              <w:rPr>
                <w:sz w:val="22"/>
                <w:szCs w:val="22"/>
              </w:rPr>
            </w:pPr>
          </w:p>
          <w:p w:rsidR="00E3138D" w:rsidRDefault="00E3138D" w:rsidP="002B694E">
            <w:pPr>
              <w:autoSpaceDE w:val="0"/>
              <w:autoSpaceDN w:val="0"/>
              <w:adjustRightInd w:val="0"/>
              <w:rPr>
                <w:sz w:val="22"/>
                <w:szCs w:val="22"/>
              </w:rPr>
            </w:pPr>
          </w:p>
          <w:p w:rsidR="00336728" w:rsidRPr="002B694E" w:rsidRDefault="00B3364E" w:rsidP="002B694E">
            <w:pPr>
              <w:autoSpaceDE w:val="0"/>
              <w:autoSpaceDN w:val="0"/>
              <w:adjustRightInd w:val="0"/>
              <w:rPr>
                <w:sz w:val="22"/>
                <w:szCs w:val="22"/>
              </w:rPr>
            </w:pPr>
            <w:r>
              <w:rPr>
                <w:sz w:val="22"/>
                <w:szCs w:val="22"/>
              </w:rPr>
              <w:t>19</w:t>
            </w:r>
            <w:r w:rsidR="00EE48D3">
              <w:rPr>
                <w:sz w:val="22"/>
                <w:szCs w:val="22"/>
              </w:rPr>
              <w:t>: 4/4</w:t>
            </w:r>
          </w:p>
        </w:tc>
        <w:tc>
          <w:tcPr>
            <w:tcW w:w="5238" w:type="dxa"/>
          </w:tcPr>
          <w:p w:rsidR="00D46330" w:rsidRPr="00514841" w:rsidRDefault="008B6D36" w:rsidP="002B694E">
            <w:pPr>
              <w:autoSpaceDE w:val="0"/>
              <w:autoSpaceDN w:val="0"/>
              <w:adjustRightInd w:val="0"/>
              <w:rPr>
                <w:sz w:val="22"/>
                <w:szCs w:val="22"/>
              </w:rPr>
            </w:pPr>
            <w:r>
              <w:rPr>
                <w:sz w:val="22"/>
                <w:szCs w:val="22"/>
              </w:rPr>
              <w:t xml:space="preserve">Chapter 6:  </w:t>
            </w:r>
            <w:r w:rsidR="00D46330" w:rsidRPr="00514841">
              <w:rPr>
                <w:sz w:val="22"/>
                <w:szCs w:val="22"/>
              </w:rPr>
              <w:t>15-19</w:t>
            </w:r>
            <w:r w:rsidR="00B809F2" w:rsidRPr="00514841">
              <w:rPr>
                <w:sz w:val="22"/>
                <w:szCs w:val="22"/>
              </w:rPr>
              <w:t xml:space="preserve">, </w:t>
            </w:r>
            <w:r w:rsidR="00D46330" w:rsidRPr="00514841">
              <w:rPr>
                <w:sz w:val="22"/>
                <w:szCs w:val="22"/>
              </w:rPr>
              <w:t>21-24, 26-33</w:t>
            </w:r>
          </w:p>
          <w:p w:rsidR="00802AD4" w:rsidRDefault="00802AD4" w:rsidP="002B694E">
            <w:pPr>
              <w:autoSpaceDE w:val="0"/>
              <w:autoSpaceDN w:val="0"/>
              <w:adjustRightInd w:val="0"/>
              <w:rPr>
                <w:color w:val="FF0000"/>
                <w:sz w:val="22"/>
                <w:szCs w:val="22"/>
              </w:rPr>
            </w:pPr>
          </w:p>
          <w:p w:rsidR="00802AD4" w:rsidRDefault="00802AD4" w:rsidP="002B694E">
            <w:pPr>
              <w:autoSpaceDE w:val="0"/>
              <w:autoSpaceDN w:val="0"/>
              <w:adjustRightInd w:val="0"/>
              <w:rPr>
                <w:sz w:val="22"/>
                <w:szCs w:val="22"/>
              </w:rPr>
            </w:pPr>
          </w:p>
          <w:p w:rsidR="00B809F2" w:rsidRPr="0061577D" w:rsidRDefault="008B6D36" w:rsidP="002B694E">
            <w:pPr>
              <w:autoSpaceDE w:val="0"/>
              <w:autoSpaceDN w:val="0"/>
              <w:adjustRightInd w:val="0"/>
              <w:rPr>
                <w:sz w:val="22"/>
                <w:szCs w:val="22"/>
              </w:rPr>
            </w:pPr>
            <w:r>
              <w:rPr>
                <w:sz w:val="22"/>
                <w:szCs w:val="22"/>
              </w:rPr>
              <w:t xml:space="preserve">Chapter 6: </w:t>
            </w:r>
            <w:r w:rsidR="0061577D" w:rsidRPr="0061577D">
              <w:rPr>
                <w:sz w:val="22"/>
                <w:szCs w:val="22"/>
              </w:rPr>
              <w:t xml:space="preserve">46a,d, </w:t>
            </w:r>
            <w:r w:rsidR="0061577D">
              <w:rPr>
                <w:sz w:val="22"/>
                <w:szCs w:val="22"/>
              </w:rPr>
              <w:t>48a-e</w:t>
            </w:r>
          </w:p>
          <w:p w:rsidR="00514841" w:rsidRDefault="00514841" w:rsidP="002B694E">
            <w:pPr>
              <w:autoSpaceDE w:val="0"/>
              <w:autoSpaceDN w:val="0"/>
              <w:adjustRightInd w:val="0"/>
              <w:rPr>
                <w:color w:val="FF0000"/>
                <w:sz w:val="22"/>
                <w:szCs w:val="22"/>
              </w:rPr>
            </w:pPr>
          </w:p>
          <w:p w:rsidR="00514841" w:rsidRDefault="00514841" w:rsidP="002B694E">
            <w:pPr>
              <w:autoSpaceDE w:val="0"/>
              <w:autoSpaceDN w:val="0"/>
              <w:adjustRightInd w:val="0"/>
              <w:rPr>
                <w:color w:val="FF0000"/>
                <w:sz w:val="22"/>
                <w:szCs w:val="22"/>
              </w:rPr>
            </w:pPr>
          </w:p>
          <w:p w:rsidR="00514841" w:rsidRDefault="008B6D36" w:rsidP="002B694E">
            <w:pPr>
              <w:autoSpaceDE w:val="0"/>
              <w:autoSpaceDN w:val="0"/>
              <w:adjustRightInd w:val="0"/>
              <w:rPr>
                <w:sz w:val="22"/>
                <w:szCs w:val="22"/>
              </w:rPr>
            </w:pPr>
            <w:r>
              <w:rPr>
                <w:sz w:val="22"/>
                <w:szCs w:val="22"/>
              </w:rPr>
              <w:t xml:space="preserve">Chapter 6: </w:t>
            </w:r>
            <w:r w:rsidR="00514841">
              <w:rPr>
                <w:sz w:val="22"/>
                <w:szCs w:val="22"/>
              </w:rPr>
              <w:t>34-36</w:t>
            </w:r>
          </w:p>
          <w:p w:rsidR="00514841" w:rsidRDefault="00514841" w:rsidP="002B694E">
            <w:pPr>
              <w:autoSpaceDE w:val="0"/>
              <w:autoSpaceDN w:val="0"/>
              <w:adjustRightInd w:val="0"/>
              <w:rPr>
                <w:sz w:val="22"/>
                <w:szCs w:val="22"/>
              </w:rPr>
            </w:pPr>
          </w:p>
          <w:p w:rsidR="00514841" w:rsidRDefault="00514841" w:rsidP="002B694E">
            <w:pPr>
              <w:autoSpaceDE w:val="0"/>
              <w:autoSpaceDN w:val="0"/>
              <w:adjustRightInd w:val="0"/>
              <w:rPr>
                <w:sz w:val="22"/>
                <w:szCs w:val="22"/>
              </w:rPr>
            </w:pPr>
          </w:p>
          <w:p w:rsidR="00514841" w:rsidRDefault="008B6D36" w:rsidP="002B694E">
            <w:pPr>
              <w:autoSpaceDE w:val="0"/>
              <w:autoSpaceDN w:val="0"/>
              <w:adjustRightInd w:val="0"/>
              <w:rPr>
                <w:sz w:val="22"/>
                <w:szCs w:val="22"/>
              </w:rPr>
            </w:pPr>
            <w:r>
              <w:rPr>
                <w:sz w:val="22"/>
                <w:szCs w:val="22"/>
              </w:rPr>
              <w:t xml:space="preserve">Chapter 6: </w:t>
            </w:r>
            <w:r w:rsidR="00514841">
              <w:rPr>
                <w:sz w:val="22"/>
                <w:szCs w:val="22"/>
              </w:rPr>
              <w:t>37-42</w:t>
            </w:r>
            <w:r w:rsidR="0061577D">
              <w:rPr>
                <w:sz w:val="22"/>
                <w:szCs w:val="22"/>
              </w:rPr>
              <w:t>, 44-45, 46b,c, 48f,g</w:t>
            </w:r>
          </w:p>
          <w:p w:rsidR="00DA1E73" w:rsidRPr="00514841" w:rsidRDefault="00DA1E73" w:rsidP="002B694E">
            <w:pPr>
              <w:autoSpaceDE w:val="0"/>
              <w:autoSpaceDN w:val="0"/>
              <w:adjustRightInd w:val="0"/>
              <w:rPr>
                <w:sz w:val="22"/>
                <w:szCs w:val="22"/>
              </w:rPr>
            </w:pPr>
          </w:p>
        </w:tc>
      </w:tr>
      <w:tr w:rsidR="007B1849" w:rsidRPr="00205E67" w:rsidTr="00D46B1E">
        <w:tc>
          <w:tcPr>
            <w:tcW w:w="3348" w:type="dxa"/>
          </w:tcPr>
          <w:p w:rsidR="007B1849" w:rsidRPr="001F67A3" w:rsidRDefault="007B1849" w:rsidP="00D46B1E">
            <w:pPr>
              <w:autoSpaceDE w:val="0"/>
              <w:autoSpaceDN w:val="0"/>
              <w:adjustRightInd w:val="0"/>
              <w:rPr>
                <w:sz w:val="22"/>
                <w:szCs w:val="22"/>
              </w:rPr>
            </w:pPr>
            <w:r w:rsidRPr="001F67A3">
              <w:rPr>
                <w:sz w:val="22"/>
                <w:szCs w:val="22"/>
              </w:rPr>
              <w:t>Reactions of Alkynes</w:t>
            </w:r>
            <w:r>
              <w:rPr>
                <w:sz w:val="22"/>
                <w:szCs w:val="22"/>
              </w:rPr>
              <w:t>: 7.4-7.8</w:t>
            </w:r>
          </w:p>
          <w:p w:rsidR="007B1849" w:rsidRPr="009F62F7" w:rsidRDefault="007B1849" w:rsidP="00D46B1E">
            <w:pPr>
              <w:autoSpaceDE w:val="0"/>
              <w:autoSpaceDN w:val="0"/>
              <w:adjustRightInd w:val="0"/>
              <w:rPr>
                <w:sz w:val="22"/>
                <w:szCs w:val="22"/>
              </w:rPr>
            </w:pPr>
            <w:r w:rsidRPr="001F67A3">
              <w:rPr>
                <w:sz w:val="22"/>
                <w:szCs w:val="22"/>
              </w:rPr>
              <w:t>Alkynes in Synthesis</w:t>
            </w:r>
            <w:r>
              <w:rPr>
                <w:sz w:val="22"/>
                <w:szCs w:val="22"/>
              </w:rPr>
              <w:t>: 7.9</w:t>
            </w:r>
          </w:p>
        </w:tc>
        <w:tc>
          <w:tcPr>
            <w:tcW w:w="990" w:type="dxa"/>
          </w:tcPr>
          <w:p w:rsidR="007B1849" w:rsidRPr="002B694E" w:rsidRDefault="007B1849" w:rsidP="00D46B1E">
            <w:pPr>
              <w:autoSpaceDE w:val="0"/>
              <w:autoSpaceDN w:val="0"/>
              <w:adjustRightInd w:val="0"/>
              <w:rPr>
                <w:sz w:val="22"/>
                <w:szCs w:val="22"/>
              </w:rPr>
            </w:pPr>
            <w:r>
              <w:rPr>
                <w:sz w:val="22"/>
                <w:szCs w:val="22"/>
              </w:rPr>
              <w:t>20: 4/6</w:t>
            </w:r>
          </w:p>
        </w:tc>
        <w:tc>
          <w:tcPr>
            <w:tcW w:w="5238" w:type="dxa"/>
          </w:tcPr>
          <w:p w:rsidR="007B1849" w:rsidRPr="001307C7" w:rsidRDefault="007B1849" w:rsidP="00D46B1E">
            <w:pPr>
              <w:autoSpaceDE w:val="0"/>
              <w:autoSpaceDN w:val="0"/>
              <w:adjustRightInd w:val="0"/>
              <w:rPr>
                <w:sz w:val="22"/>
                <w:szCs w:val="22"/>
              </w:rPr>
            </w:pPr>
            <w:r w:rsidRPr="001307C7">
              <w:rPr>
                <w:sz w:val="22"/>
                <w:szCs w:val="22"/>
              </w:rPr>
              <w:t>Chapter 7:  10-13, 16-18, 30-32</w:t>
            </w:r>
          </w:p>
          <w:p w:rsidR="007B1849" w:rsidRPr="00DA1E73" w:rsidRDefault="007B1849" w:rsidP="00D46B1E">
            <w:pPr>
              <w:autoSpaceDE w:val="0"/>
              <w:autoSpaceDN w:val="0"/>
              <w:adjustRightInd w:val="0"/>
              <w:rPr>
                <w:sz w:val="22"/>
                <w:szCs w:val="22"/>
              </w:rPr>
            </w:pPr>
            <w:r w:rsidRPr="001307C7">
              <w:rPr>
                <w:sz w:val="22"/>
                <w:szCs w:val="22"/>
              </w:rPr>
              <w:t>Chapter 7:  8, 20-25, 29, 33, 34</w:t>
            </w:r>
          </w:p>
        </w:tc>
      </w:tr>
      <w:tr w:rsidR="005D735B" w:rsidRPr="00205E67" w:rsidTr="00D56F48">
        <w:tc>
          <w:tcPr>
            <w:tcW w:w="3348" w:type="dxa"/>
          </w:tcPr>
          <w:p w:rsidR="005D735B" w:rsidRDefault="005D735B" w:rsidP="00D56F48">
            <w:pPr>
              <w:autoSpaceDE w:val="0"/>
              <w:autoSpaceDN w:val="0"/>
              <w:adjustRightInd w:val="0"/>
              <w:rPr>
                <w:b/>
                <w:sz w:val="22"/>
                <w:szCs w:val="22"/>
              </w:rPr>
            </w:pPr>
            <w:r w:rsidRPr="002B694E">
              <w:rPr>
                <w:b/>
                <w:sz w:val="22"/>
                <w:szCs w:val="22"/>
              </w:rPr>
              <w:t>Last Day to Withdraw</w:t>
            </w:r>
          </w:p>
          <w:p w:rsidR="00690AF1" w:rsidRPr="002B694E" w:rsidRDefault="00690AF1" w:rsidP="00D56F48">
            <w:pPr>
              <w:autoSpaceDE w:val="0"/>
              <w:autoSpaceDN w:val="0"/>
              <w:adjustRightInd w:val="0"/>
              <w:rPr>
                <w:b/>
                <w:sz w:val="22"/>
                <w:szCs w:val="22"/>
              </w:rPr>
            </w:pPr>
          </w:p>
        </w:tc>
        <w:tc>
          <w:tcPr>
            <w:tcW w:w="990" w:type="dxa"/>
          </w:tcPr>
          <w:p w:rsidR="005D735B" w:rsidRPr="00AF5F85" w:rsidRDefault="008A50A7" w:rsidP="00D56F48">
            <w:pPr>
              <w:autoSpaceDE w:val="0"/>
              <w:autoSpaceDN w:val="0"/>
              <w:adjustRightInd w:val="0"/>
              <w:rPr>
                <w:sz w:val="22"/>
                <w:szCs w:val="22"/>
              </w:rPr>
            </w:pPr>
            <w:r>
              <w:rPr>
                <w:sz w:val="22"/>
                <w:szCs w:val="22"/>
              </w:rPr>
              <w:t>4/</w:t>
            </w:r>
            <w:r w:rsidR="005D735B" w:rsidRPr="00AF5F85">
              <w:rPr>
                <w:sz w:val="22"/>
                <w:szCs w:val="22"/>
              </w:rPr>
              <w:t>19</w:t>
            </w:r>
          </w:p>
        </w:tc>
        <w:tc>
          <w:tcPr>
            <w:tcW w:w="5238" w:type="dxa"/>
          </w:tcPr>
          <w:p w:rsidR="005D735B" w:rsidRPr="006331C1" w:rsidRDefault="005D735B" w:rsidP="00D56F48">
            <w:pPr>
              <w:autoSpaceDE w:val="0"/>
              <w:autoSpaceDN w:val="0"/>
              <w:adjustRightInd w:val="0"/>
              <w:rPr>
                <w:color w:val="FF0000"/>
                <w:sz w:val="22"/>
                <w:szCs w:val="22"/>
              </w:rPr>
            </w:pPr>
          </w:p>
        </w:tc>
      </w:tr>
      <w:tr w:rsidR="00617C53" w:rsidRPr="00205E67" w:rsidTr="00D56F48">
        <w:tc>
          <w:tcPr>
            <w:tcW w:w="3348" w:type="dxa"/>
          </w:tcPr>
          <w:p w:rsidR="00617C53" w:rsidRDefault="00617C53" w:rsidP="00D56F48">
            <w:pPr>
              <w:autoSpaceDE w:val="0"/>
              <w:autoSpaceDN w:val="0"/>
              <w:adjustRightInd w:val="0"/>
              <w:rPr>
                <w:b/>
                <w:sz w:val="22"/>
                <w:szCs w:val="22"/>
              </w:rPr>
            </w:pPr>
            <w:r w:rsidRPr="002B694E">
              <w:rPr>
                <w:b/>
                <w:sz w:val="22"/>
                <w:szCs w:val="22"/>
              </w:rPr>
              <w:t xml:space="preserve">Exam II: </w:t>
            </w:r>
            <w:r w:rsidR="00AD16D1">
              <w:rPr>
                <w:b/>
                <w:sz w:val="22"/>
                <w:szCs w:val="22"/>
              </w:rPr>
              <w:t xml:space="preserve">Chapters </w:t>
            </w:r>
            <w:r w:rsidRPr="002B694E">
              <w:rPr>
                <w:b/>
                <w:sz w:val="22"/>
                <w:szCs w:val="22"/>
              </w:rPr>
              <w:t xml:space="preserve">5, </w:t>
            </w:r>
            <w:r>
              <w:rPr>
                <w:b/>
                <w:sz w:val="22"/>
                <w:szCs w:val="22"/>
              </w:rPr>
              <w:t xml:space="preserve">6, </w:t>
            </w:r>
            <w:r w:rsidRPr="002B694E">
              <w:rPr>
                <w:b/>
                <w:sz w:val="22"/>
                <w:szCs w:val="22"/>
              </w:rPr>
              <w:t>9</w:t>
            </w:r>
          </w:p>
          <w:p w:rsidR="00690AF1" w:rsidRPr="002B694E" w:rsidRDefault="00690AF1" w:rsidP="00D56F48">
            <w:pPr>
              <w:autoSpaceDE w:val="0"/>
              <w:autoSpaceDN w:val="0"/>
              <w:adjustRightInd w:val="0"/>
              <w:rPr>
                <w:b/>
                <w:sz w:val="22"/>
                <w:szCs w:val="22"/>
              </w:rPr>
            </w:pPr>
          </w:p>
        </w:tc>
        <w:tc>
          <w:tcPr>
            <w:tcW w:w="990" w:type="dxa"/>
          </w:tcPr>
          <w:p w:rsidR="00617C53" w:rsidRPr="008A50A7" w:rsidRDefault="005A5C96" w:rsidP="00D56F48">
            <w:pPr>
              <w:autoSpaceDE w:val="0"/>
              <w:autoSpaceDN w:val="0"/>
              <w:adjustRightInd w:val="0"/>
              <w:rPr>
                <w:b/>
                <w:sz w:val="22"/>
                <w:szCs w:val="22"/>
              </w:rPr>
            </w:pPr>
            <w:r w:rsidRPr="008A50A7">
              <w:rPr>
                <w:b/>
                <w:sz w:val="22"/>
                <w:szCs w:val="22"/>
              </w:rPr>
              <w:t>21</w:t>
            </w:r>
            <w:r w:rsidR="00387293" w:rsidRPr="008A50A7">
              <w:rPr>
                <w:b/>
                <w:sz w:val="22"/>
                <w:szCs w:val="22"/>
              </w:rPr>
              <w:t xml:space="preserve">: </w:t>
            </w:r>
            <w:r w:rsidR="00D867AE" w:rsidRPr="008A50A7">
              <w:rPr>
                <w:b/>
                <w:sz w:val="22"/>
                <w:szCs w:val="22"/>
              </w:rPr>
              <w:t>4/</w:t>
            </w:r>
            <w:r w:rsidR="00EE48D3" w:rsidRPr="008A50A7">
              <w:rPr>
                <w:b/>
                <w:sz w:val="22"/>
                <w:szCs w:val="22"/>
              </w:rPr>
              <w:t>25</w:t>
            </w:r>
          </w:p>
        </w:tc>
        <w:tc>
          <w:tcPr>
            <w:tcW w:w="5238" w:type="dxa"/>
          </w:tcPr>
          <w:p w:rsidR="00617C53" w:rsidRPr="006331C1" w:rsidRDefault="00617C53" w:rsidP="00D56F48">
            <w:pPr>
              <w:autoSpaceDE w:val="0"/>
              <w:autoSpaceDN w:val="0"/>
              <w:adjustRightInd w:val="0"/>
              <w:rPr>
                <w:b/>
                <w:color w:val="FF0000"/>
                <w:sz w:val="22"/>
                <w:szCs w:val="22"/>
              </w:rPr>
            </w:pPr>
          </w:p>
        </w:tc>
      </w:tr>
    </w:tbl>
    <w:p w:rsidR="00690AF1" w:rsidRDefault="00690AF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990"/>
        <w:gridCol w:w="5238"/>
      </w:tblGrid>
      <w:tr w:rsidR="00690AF1" w:rsidRPr="00205E67" w:rsidTr="00D84B4B">
        <w:tc>
          <w:tcPr>
            <w:tcW w:w="3348" w:type="dxa"/>
          </w:tcPr>
          <w:p w:rsidR="00690AF1" w:rsidRPr="002B694E" w:rsidRDefault="00690AF1" w:rsidP="00D84B4B">
            <w:pPr>
              <w:autoSpaceDE w:val="0"/>
              <w:autoSpaceDN w:val="0"/>
              <w:adjustRightInd w:val="0"/>
              <w:rPr>
                <w:b/>
                <w:sz w:val="22"/>
                <w:szCs w:val="22"/>
              </w:rPr>
            </w:pPr>
            <w:r w:rsidRPr="002B694E">
              <w:rPr>
                <w:b/>
                <w:sz w:val="22"/>
                <w:szCs w:val="22"/>
              </w:rPr>
              <w:lastRenderedPageBreak/>
              <w:t>Topic</w:t>
            </w:r>
          </w:p>
        </w:tc>
        <w:tc>
          <w:tcPr>
            <w:tcW w:w="990" w:type="dxa"/>
          </w:tcPr>
          <w:p w:rsidR="00690AF1" w:rsidRPr="002B694E" w:rsidRDefault="00690AF1" w:rsidP="00D84B4B">
            <w:pPr>
              <w:autoSpaceDE w:val="0"/>
              <w:autoSpaceDN w:val="0"/>
              <w:adjustRightInd w:val="0"/>
              <w:rPr>
                <w:b/>
                <w:sz w:val="22"/>
                <w:szCs w:val="22"/>
              </w:rPr>
            </w:pPr>
            <w:r w:rsidRPr="002B694E">
              <w:rPr>
                <w:b/>
                <w:sz w:val="22"/>
                <w:szCs w:val="22"/>
              </w:rPr>
              <w:t>Dates</w:t>
            </w:r>
          </w:p>
        </w:tc>
        <w:tc>
          <w:tcPr>
            <w:tcW w:w="5238" w:type="dxa"/>
          </w:tcPr>
          <w:p w:rsidR="00690AF1" w:rsidRPr="00233B48" w:rsidRDefault="00690AF1" w:rsidP="00D84B4B">
            <w:pPr>
              <w:autoSpaceDE w:val="0"/>
              <w:autoSpaceDN w:val="0"/>
              <w:adjustRightInd w:val="0"/>
              <w:rPr>
                <w:b/>
                <w:sz w:val="22"/>
                <w:szCs w:val="22"/>
              </w:rPr>
            </w:pPr>
            <w:r w:rsidRPr="00EB5BA7">
              <w:rPr>
                <w:b/>
                <w:sz w:val="22"/>
                <w:szCs w:val="22"/>
              </w:rPr>
              <w:t xml:space="preserve">Homework </w:t>
            </w:r>
            <w:r>
              <w:rPr>
                <w:b/>
                <w:sz w:val="22"/>
                <w:szCs w:val="22"/>
              </w:rPr>
              <w:t>(From Textbook &amp; Internet)</w:t>
            </w:r>
          </w:p>
        </w:tc>
      </w:tr>
      <w:tr w:rsidR="00E0689F" w:rsidRPr="00205E67" w:rsidTr="00D5547A">
        <w:tc>
          <w:tcPr>
            <w:tcW w:w="3348" w:type="dxa"/>
          </w:tcPr>
          <w:p w:rsidR="008F12B0" w:rsidRDefault="004C4560" w:rsidP="002B694E">
            <w:pPr>
              <w:autoSpaceDE w:val="0"/>
              <w:autoSpaceDN w:val="0"/>
              <w:adjustRightInd w:val="0"/>
              <w:rPr>
                <w:sz w:val="22"/>
                <w:szCs w:val="22"/>
              </w:rPr>
            </w:pPr>
            <w:r>
              <w:rPr>
                <w:sz w:val="22"/>
                <w:szCs w:val="22"/>
              </w:rPr>
              <w:t xml:space="preserve">Free Radical Halogenation:  </w:t>
            </w:r>
          </w:p>
          <w:p w:rsidR="00E0689F" w:rsidRDefault="004C4560" w:rsidP="002B694E">
            <w:pPr>
              <w:autoSpaceDE w:val="0"/>
              <w:autoSpaceDN w:val="0"/>
              <w:adjustRightInd w:val="0"/>
              <w:rPr>
                <w:sz w:val="22"/>
                <w:szCs w:val="22"/>
              </w:rPr>
            </w:pPr>
            <w:r>
              <w:rPr>
                <w:sz w:val="22"/>
                <w:szCs w:val="22"/>
              </w:rPr>
              <w:t>8.4-8.6, 8.8</w:t>
            </w:r>
          </w:p>
          <w:p w:rsidR="004C4560" w:rsidRPr="001D6246" w:rsidRDefault="004C4560" w:rsidP="002B694E">
            <w:pPr>
              <w:autoSpaceDE w:val="0"/>
              <w:autoSpaceDN w:val="0"/>
              <w:adjustRightInd w:val="0"/>
              <w:rPr>
                <w:color w:val="FF0000"/>
                <w:sz w:val="22"/>
                <w:szCs w:val="22"/>
              </w:rPr>
            </w:pPr>
            <w:r>
              <w:rPr>
                <w:sz w:val="22"/>
                <w:szCs w:val="22"/>
              </w:rPr>
              <w:t>Synthesis</w:t>
            </w:r>
            <w:r w:rsidR="00EA3DAF">
              <w:rPr>
                <w:sz w:val="22"/>
                <w:szCs w:val="22"/>
              </w:rPr>
              <w:t xml:space="preserve"> up to Now</w:t>
            </w:r>
          </w:p>
        </w:tc>
        <w:tc>
          <w:tcPr>
            <w:tcW w:w="990" w:type="dxa"/>
          </w:tcPr>
          <w:p w:rsidR="00E0689F" w:rsidRPr="002B694E" w:rsidRDefault="0065011E" w:rsidP="002B694E">
            <w:pPr>
              <w:autoSpaceDE w:val="0"/>
              <w:autoSpaceDN w:val="0"/>
              <w:adjustRightInd w:val="0"/>
              <w:rPr>
                <w:sz w:val="22"/>
                <w:szCs w:val="22"/>
              </w:rPr>
            </w:pPr>
            <w:r>
              <w:rPr>
                <w:sz w:val="22"/>
                <w:szCs w:val="22"/>
              </w:rPr>
              <w:t>22:</w:t>
            </w:r>
            <w:r w:rsidR="00B65558">
              <w:rPr>
                <w:sz w:val="22"/>
                <w:szCs w:val="22"/>
              </w:rPr>
              <w:t xml:space="preserve"> 4/27</w:t>
            </w:r>
          </w:p>
        </w:tc>
        <w:tc>
          <w:tcPr>
            <w:tcW w:w="5238" w:type="dxa"/>
          </w:tcPr>
          <w:p w:rsidR="00E0689F" w:rsidRDefault="00C01954" w:rsidP="002B694E">
            <w:pPr>
              <w:autoSpaceDE w:val="0"/>
              <w:autoSpaceDN w:val="0"/>
              <w:adjustRightInd w:val="0"/>
              <w:rPr>
                <w:sz w:val="22"/>
                <w:szCs w:val="22"/>
              </w:rPr>
            </w:pPr>
            <w:r w:rsidRPr="00F37DAC">
              <w:rPr>
                <w:sz w:val="22"/>
                <w:szCs w:val="22"/>
              </w:rPr>
              <w:t xml:space="preserve">Chapter 8: </w:t>
            </w:r>
            <w:r w:rsidR="00F37DAC" w:rsidRPr="00F37DAC">
              <w:rPr>
                <w:sz w:val="22"/>
                <w:szCs w:val="22"/>
              </w:rPr>
              <w:t xml:space="preserve">13-15, 19, 25, 26, 29-30, </w:t>
            </w:r>
            <w:r w:rsidR="00E0689F" w:rsidRPr="00F37DAC">
              <w:rPr>
                <w:sz w:val="22"/>
                <w:szCs w:val="22"/>
              </w:rPr>
              <w:t>32</w:t>
            </w:r>
          </w:p>
          <w:p w:rsidR="00EA3DAF" w:rsidRDefault="00EA3DAF" w:rsidP="002B694E">
            <w:pPr>
              <w:autoSpaceDE w:val="0"/>
              <w:autoSpaceDN w:val="0"/>
              <w:adjustRightInd w:val="0"/>
              <w:rPr>
                <w:sz w:val="22"/>
                <w:szCs w:val="22"/>
              </w:rPr>
            </w:pPr>
          </w:p>
          <w:p w:rsidR="00E3395D" w:rsidRPr="00F37DAC" w:rsidRDefault="00E3395D" w:rsidP="002B694E">
            <w:pPr>
              <w:autoSpaceDE w:val="0"/>
              <w:autoSpaceDN w:val="0"/>
              <w:adjustRightInd w:val="0"/>
              <w:rPr>
                <w:b/>
                <w:sz w:val="22"/>
                <w:szCs w:val="22"/>
              </w:rPr>
            </w:pPr>
            <w:r>
              <w:rPr>
                <w:sz w:val="22"/>
                <w:szCs w:val="22"/>
              </w:rPr>
              <w:t>Chapter 9: 47, 55-61</w:t>
            </w:r>
          </w:p>
        </w:tc>
      </w:tr>
      <w:tr w:rsidR="001F0AF6" w:rsidRPr="00205E67" w:rsidTr="00D5547A">
        <w:tc>
          <w:tcPr>
            <w:tcW w:w="3348" w:type="dxa"/>
          </w:tcPr>
          <w:p w:rsidR="001827D7" w:rsidRDefault="00FC5B03" w:rsidP="002B694E">
            <w:pPr>
              <w:autoSpaceDE w:val="0"/>
              <w:autoSpaceDN w:val="0"/>
              <w:adjustRightInd w:val="0"/>
              <w:rPr>
                <w:sz w:val="22"/>
                <w:szCs w:val="22"/>
              </w:rPr>
            </w:pPr>
            <w:r>
              <w:rPr>
                <w:sz w:val="22"/>
                <w:szCs w:val="22"/>
              </w:rPr>
              <w:t>Organometallic</w:t>
            </w:r>
            <w:r w:rsidR="001827D7">
              <w:rPr>
                <w:sz w:val="22"/>
                <w:szCs w:val="22"/>
              </w:rPr>
              <w:t xml:space="preserve"> Reagents: </w:t>
            </w:r>
          </w:p>
          <w:p w:rsidR="00E93C02" w:rsidRDefault="001827D7" w:rsidP="002B694E">
            <w:pPr>
              <w:autoSpaceDE w:val="0"/>
              <w:autoSpaceDN w:val="0"/>
              <w:adjustRightInd w:val="0"/>
              <w:rPr>
                <w:sz w:val="22"/>
                <w:szCs w:val="22"/>
              </w:rPr>
            </w:pPr>
            <w:r>
              <w:rPr>
                <w:sz w:val="22"/>
                <w:szCs w:val="22"/>
              </w:rPr>
              <w:t>15.1A, 15.1 B, 15.2A</w:t>
            </w:r>
          </w:p>
          <w:p w:rsidR="0091072A" w:rsidRDefault="0091072A" w:rsidP="002B694E">
            <w:pPr>
              <w:autoSpaceDE w:val="0"/>
              <w:autoSpaceDN w:val="0"/>
              <w:adjustRightInd w:val="0"/>
              <w:rPr>
                <w:sz w:val="22"/>
                <w:szCs w:val="22"/>
              </w:rPr>
            </w:pPr>
          </w:p>
          <w:p w:rsidR="001F0AF6" w:rsidRPr="001F67A3" w:rsidRDefault="00902082" w:rsidP="002B694E">
            <w:pPr>
              <w:autoSpaceDE w:val="0"/>
              <w:autoSpaceDN w:val="0"/>
              <w:adjustRightInd w:val="0"/>
              <w:rPr>
                <w:sz w:val="22"/>
                <w:szCs w:val="22"/>
              </w:rPr>
            </w:pPr>
            <w:r w:rsidRPr="001F67A3">
              <w:rPr>
                <w:sz w:val="22"/>
                <w:szCs w:val="22"/>
              </w:rPr>
              <w:t>Synthesis</w:t>
            </w:r>
            <w:r w:rsidR="001827D7">
              <w:rPr>
                <w:sz w:val="22"/>
                <w:szCs w:val="22"/>
              </w:rPr>
              <w:t xml:space="preserve"> with Organometallics</w:t>
            </w:r>
            <w:r w:rsidR="003E37C3" w:rsidRPr="001F67A3">
              <w:rPr>
                <w:sz w:val="22"/>
                <w:szCs w:val="22"/>
              </w:rPr>
              <w:t>:</w:t>
            </w:r>
            <w:r w:rsidR="001827D7">
              <w:rPr>
                <w:sz w:val="22"/>
                <w:szCs w:val="22"/>
              </w:rPr>
              <w:t xml:space="preserve"> 15.1C, 15.2B</w:t>
            </w:r>
            <w:r w:rsidR="00597BBA">
              <w:rPr>
                <w:sz w:val="22"/>
                <w:szCs w:val="22"/>
              </w:rPr>
              <w:t>, Appendix 11</w:t>
            </w:r>
          </w:p>
        </w:tc>
        <w:tc>
          <w:tcPr>
            <w:tcW w:w="990" w:type="dxa"/>
          </w:tcPr>
          <w:p w:rsidR="001F0AF6" w:rsidRPr="002B694E" w:rsidRDefault="004C39C6" w:rsidP="002B694E">
            <w:pPr>
              <w:autoSpaceDE w:val="0"/>
              <w:autoSpaceDN w:val="0"/>
              <w:adjustRightInd w:val="0"/>
              <w:rPr>
                <w:sz w:val="22"/>
                <w:szCs w:val="22"/>
              </w:rPr>
            </w:pPr>
            <w:r w:rsidRPr="002B694E">
              <w:rPr>
                <w:sz w:val="22"/>
                <w:szCs w:val="22"/>
              </w:rPr>
              <w:t>2</w:t>
            </w:r>
            <w:r w:rsidR="00D63C70">
              <w:rPr>
                <w:sz w:val="22"/>
                <w:szCs w:val="22"/>
              </w:rPr>
              <w:t>3</w:t>
            </w:r>
            <w:r w:rsidR="00B65558">
              <w:rPr>
                <w:sz w:val="22"/>
                <w:szCs w:val="22"/>
              </w:rPr>
              <w:t>: 5/2</w:t>
            </w:r>
          </w:p>
          <w:p w:rsidR="00A34DE3" w:rsidRDefault="00A34DE3" w:rsidP="002B694E">
            <w:pPr>
              <w:autoSpaceDE w:val="0"/>
              <w:autoSpaceDN w:val="0"/>
              <w:adjustRightInd w:val="0"/>
              <w:rPr>
                <w:sz w:val="22"/>
                <w:szCs w:val="22"/>
              </w:rPr>
            </w:pPr>
          </w:p>
          <w:p w:rsidR="005C64EF" w:rsidRDefault="005C64EF" w:rsidP="002B694E">
            <w:pPr>
              <w:autoSpaceDE w:val="0"/>
              <w:autoSpaceDN w:val="0"/>
              <w:adjustRightInd w:val="0"/>
              <w:rPr>
                <w:sz w:val="22"/>
                <w:szCs w:val="22"/>
              </w:rPr>
            </w:pPr>
          </w:p>
          <w:p w:rsidR="004C39C6" w:rsidRPr="002B694E" w:rsidRDefault="00D63C70" w:rsidP="002B694E">
            <w:pPr>
              <w:autoSpaceDE w:val="0"/>
              <w:autoSpaceDN w:val="0"/>
              <w:adjustRightInd w:val="0"/>
              <w:rPr>
                <w:sz w:val="22"/>
                <w:szCs w:val="22"/>
              </w:rPr>
            </w:pPr>
            <w:r>
              <w:rPr>
                <w:sz w:val="22"/>
                <w:szCs w:val="22"/>
              </w:rPr>
              <w:t>24</w:t>
            </w:r>
            <w:r w:rsidR="00B65558">
              <w:rPr>
                <w:sz w:val="22"/>
                <w:szCs w:val="22"/>
              </w:rPr>
              <w:t>: 5/4</w:t>
            </w:r>
          </w:p>
        </w:tc>
        <w:tc>
          <w:tcPr>
            <w:tcW w:w="5238" w:type="dxa"/>
          </w:tcPr>
          <w:p w:rsidR="0021462F" w:rsidRDefault="004822E2" w:rsidP="00BF6C86">
            <w:pPr>
              <w:autoSpaceDE w:val="0"/>
              <w:autoSpaceDN w:val="0"/>
              <w:adjustRightInd w:val="0"/>
              <w:rPr>
                <w:sz w:val="22"/>
                <w:szCs w:val="22"/>
              </w:rPr>
            </w:pPr>
            <w:r w:rsidRPr="00D8477A">
              <w:rPr>
                <w:sz w:val="22"/>
                <w:szCs w:val="22"/>
              </w:rPr>
              <w:t xml:space="preserve">Chapter 15:  </w:t>
            </w:r>
            <w:r w:rsidR="00D8477A" w:rsidRPr="00D8477A">
              <w:rPr>
                <w:sz w:val="22"/>
                <w:szCs w:val="22"/>
              </w:rPr>
              <w:t>7-</w:t>
            </w:r>
            <w:r w:rsidR="0021462F">
              <w:rPr>
                <w:sz w:val="22"/>
                <w:szCs w:val="22"/>
              </w:rPr>
              <w:t>11</w:t>
            </w:r>
          </w:p>
          <w:p w:rsidR="0021462F" w:rsidRDefault="0021462F" w:rsidP="00BF6C86">
            <w:pPr>
              <w:autoSpaceDE w:val="0"/>
              <w:autoSpaceDN w:val="0"/>
              <w:adjustRightInd w:val="0"/>
              <w:rPr>
                <w:sz w:val="22"/>
                <w:szCs w:val="22"/>
              </w:rPr>
            </w:pPr>
          </w:p>
          <w:p w:rsidR="005C64EF" w:rsidRDefault="005C64EF" w:rsidP="00BF6C86">
            <w:pPr>
              <w:autoSpaceDE w:val="0"/>
              <w:autoSpaceDN w:val="0"/>
              <w:adjustRightInd w:val="0"/>
              <w:rPr>
                <w:sz w:val="22"/>
                <w:szCs w:val="22"/>
              </w:rPr>
            </w:pPr>
          </w:p>
          <w:p w:rsidR="001F0AF6" w:rsidRDefault="0021462F" w:rsidP="00BF6C86">
            <w:pPr>
              <w:autoSpaceDE w:val="0"/>
              <w:autoSpaceDN w:val="0"/>
              <w:adjustRightInd w:val="0"/>
              <w:rPr>
                <w:sz w:val="22"/>
                <w:szCs w:val="22"/>
              </w:rPr>
            </w:pPr>
            <w:r w:rsidRPr="00FF6D55">
              <w:rPr>
                <w:sz w:val="22"/>
                <w:szCs w:val="22"/>
              </w:rPr>
              <w:t>Chapter</w:t>
            </w:r>
            <w:r>
              <w:rPr>
                <w:sz w:val="22"/>
                <w:szCs w:val="22"/>
              </w:rPr>
              <w:t xml:space="preserve"> 15:  </w:t>
            </w:r>
            <w:r w:rsidR="00D8477A" w:rsidRPr="00D8477A">
              <w:rPr>
                <w:sz w:val="22"/>
                <w:szCs w:val="22"/>
              </w:rPr>
              <w:t>21-23</w:t>
            </w:r>
          </w:p>
          <w:p w:rsidR="00FF6D55" w:rsidRPr="00796110" w:rsidRDefault="00D315D3" w:rsidP="00726E91">
            <w:pPr>
              <w:autoSpaceDE w:val="0"/>
              <w:autoSpaceDN w:val="0"/>
              <w:adjustRightInd w:val="0"/>
              <w:ind w:left="162" w:hanging="162"/>
              <w:rPr>
                <w:sz w:val="22"/>
                <w:szCs w:val="22"/>
              </w:rPr>
            </w:pPr>
            <w:hyperlink r:id="rId29" w:history="1">
              <w:r w:rsidR="00E95F32" w:rsidRPr="00796110">
                <w:rPr>
                  <w:rStyle w:val="Hyperlink"/>
                  <w:color w:val="auto"/>
                  <w:sz w:val="22"/>
                  <w:szCs w:val="22"/>
                </w:rPr>
                <w:t>http://userhome.brooklyn.cuny.edu/ghorowitz/documents/synthesis_000.pdf</w:t>
              </w:r>
            </w:hyperlink>
          </w:p>
          <w:p w:rsidR="00E95F32" w:rsidRPr="00E95F32" w:rsidRDefault="00D315D3" w:rsidP="00726E91">
            <w:pPr>
              <w:autoSpaceDE w:val="0"/>
              <w:autoSpaceDN w:val="0"/>
              <w:adjustRightInd w:val="0"/>
              <w:ind w:left="162" w:hanging="162"/>
              <w:rPr>
                <w:color w:val="FF0000"/>
                <w:sz w:val="22"/>
                <w:szCs w:val="22"/>
              </w:rPr>
            </w:pPr>
            <w:hyperlink r:id="rId30" w:history="1">
              <w:r w:rsidR="00E95F32" w:rsidRPr="00796110">
                <w:rPr>
                  <w:rStyle w:val="Hyperlink"/>
                  <w:color w:val="auto"/>
                  <w:sz w:val="22"/>
                  <w:szCs w:val="22"/>
                </w:rPr>
                <w:t>http://userhome.brooklyn.cuny.edu/ghorowitz/documents/synthe.pdf</w:t>
              </w:r>
            </w:hyperlink>
          </w:p>
        </w:tc>
      </w:tr>
      <w:tr w:rsidR="00850AEE" w:rsidRPr="00850AEE" w:rsidTr="00D5547A">
        <w:tc>
          <w:tcPr>
            <w:tcW w:w="3348" w:type="dxa"/>
          </w:tcPr>
          <w:p w:rsidR="004C39C6" w:rsidRPr="00850AEE" w:rsidRDefault="004C39C6" w:rsidP="007C1974">
            <w:pPr>
              <w:autoSpaceDE w:val="0"/>
              <w:autoSpaceDN w:val="0"/>
              <w:adjustRightInd w:val="0"/>
              <w:rPr>
                <w:b/>
                <w:sz w:val="22"/>
                <w:szCs w:val="22"/>
              </w:rPr>
            </w:pPr>
            <w:r w:rsidRPr="00850AEE">
              <w:rPr>
                <w:b/>
                <w:sz w:val="22"/>
                <w:szCs w:val="22"/>
              </w:rPr>
              <w:t xml:space="preserve">Quiz V: </w:t>
            </w:r>
            <w:r w:rsidR="007F22A5" w:rsidRPr="00850AEE">
              <w:rPr>
                <w:b/>
                <w:sz w:val="22"/>
                <w:szCs w:val="22"/>
              </w:rPr>
              <w:t>Chapter 15, Synthesis</w:t>
            </w:r>
            <w:r w:rsidR="00E17668" w:rsidRPr="00850AEE">
              <w:rPr>
                <w:b/>
                <w:sz w:val="22"/>
                <w:szCs w:val="22"/>
              </w:rPr>
              <w:t xml:space="preserve"> </w:t>
            </w:r>
            <w:r w:rsidR="00D57E16" w:rsidRPr="00850AEE">
              <w:rPr>
                <w:b/>
                <w:sz w:val="22"/>
                <w:szCs w:val="22"/>
              </w:rPr>
              <w:t>(R</w:t>
            </w:r>
            <w:r w:rsidR="00793151" w:rsidRPr="00850AEE">
              <w:rPr>
                <w:b/>
                <w:sz w:val="22"/>
                <w:szCs w:val="22"/>
              </w:rPr>
              <w:t xml:space="preserve">xns </w:t>
            </w:r>
            <w:r w:rsidR="00D57E16" w:rsidRPr="00850AEE">
              <w:rPr>
                <w:b/>
                <w:sz w:val="22"/>
                <w:szCs w:val="22"/>
              </w:rPr>
              <w:t>From C</w:t>
            </w:r>
            <w:r w:rsidR="007C1974" w:rsidRPr="00850AEE">
              <w:rPr>
                <w:b/>
                <w:sz w:val="22"/>
                <w:szCs w:val="22"/>
              </w:rPr>
              <w:t>hapters</w:t>
            </w:r>
            <w:r w:rsidR="00E17668" w:rsidRPr="00850AEE">
              <w:rPr>
                <w:b/>
                <w:sz w:val="22"/>
                <w:szCs w:val="22"/>
              </w:rPr>
              <w:t xml:space="preserve"> 6-9</w:t>
            </w:r>
            <w:r w:rsidR="00D57E16" w:rsidRPr="00850AEE">
              <w:rPr>
                <w:b/>
                <w:sz w:val="22"/>
                <w:szCs w:val="22"/>
              </w:rPr>
              <w:t xml:space="preserve"> &amp; 15</w:t>
            </w:r>
            <w:r w:rsidR="00E17668" w:rsidRPr="00850AEE">
              <w:rPr>
                <w:b/>
                <w:sz w:val="22"/>
                <w:szCs w:val="22"/>
              </w:rPr>
              <w:t>)</w:t>
            </w:r>
          </w:p>
        </w:tc>
        <w:tc>
          <w:tcPr>
            <w:tcW w:w="990" w:type="dxa"/>
          </w:tcPr>
          <w:p w:rsidR="004C39C6" w:rsidRPr="00850AEE" w:rsidRDefault="004C39C6" w:rsidP="002B694E">
            <w:pPr>
              <w:autoSpaceDE w:val="0"/>
              <w:autoSpaceDN w:val="0"/>
              <w:adjustRightInd w:val="0"/>
              <w:rPr>
                <w:sz w:val="22"/>
                <w:szCs w:val="22"/>
              </w:rPr>
            </w:pPr>
          </w:p>
        </w:tc>
        <w:tc>
          <w:tcPr>
            <w:tcW w:w="5238" w:type="dxa"/>
          </w:tcPr>
          <w:p w:rsidR="004C39C6" w:rsidRPr="00850AEE" w:rsidRDefault="001C12A2" w:rsidP="002B694E">
            <w:pPr>
              <w:autoSpaceDE w:val="0"/>
              <w:autoSpaceDN w:val="0"/>
              <w:adjustRightInd w:val="0"/>
              <w:rPr>
                <w:b/>
                <w:sz w:val="22"/>
                <w:szCs w:val="22"/>
              </w:rPr>
            </w:pPr>
            <w:r w:rsidRPr="00850AEE">
              <w:rPr>
                <w:b/>
                <w:sz w:val="22"/>
                <w:szCs w:val="22"/>
              </w:rPr>
              <w:t>May 10, 11, 15</w:t>
            </w:r>
          </w:p>
        </w:tc>
      </w:tr>
      <w:tr w:rsidR="001F0AF6" w:rsidRPr="00205E67" w:rsidTr="00D5547A">
        <w:tc>
          <w:tcPr>
            <w:tcW w:w="3348" w:type="dxa"/>
          </w:tcPr>
          <w:p w:rsidR="006039EA" w:rsidRDefault="006039EA" w:rsidP="002B694E">
            <w:pPr>
              <w:autoSpaceDE w:val="0"/>
              <w:autoSpaceDN w:val="0"/>
              <w:adjustRightInd w:val="0"/>
              <w:rPr>
                <w:sz w:val="22"/>
                <w:szCs w:val="22"/>
              </w:rPr>
            </w:pPr>
            <w:r>
              <w:rPr>
                <w:sz w:val="22"/>
                <w:szCs w:val="22"/>
              </w:rPr>
              <w:t xml:space="preserve">Introduction to Spectroscopy:  </w:t>
            </w:r>
          </w:p>
          <w:p w:rsidR="006039EA" w:rsidRDefault="006039EA" w:rsidP="002B694E">
            <w:pPr>
              <w:autoSpaceDE w:val="0"/>
              <w:autoSpaceDN w:val="0"/>
              <w:adjustRightInd w:val="0"/>
              <w:rPr>
                <w:sz w:val="22"/>
                <w:szCs w:val="22"/>
              </w:rPr>
            </w:pPr>
            <w:r>
              <w:rPr>
                <w:sz w:val="22"/>
                <w:szCs w:val="22"/>
              </w:rPr>
              <w:t xml:space="preserve">    IR/MS/NMR</w:t>
            </w:r>
          </w:p>
          <w:p w:rsidR="001F0AF6" w:rsidRPr="00F46F07" w:rsidRDefault="001F0AF6" w:rsidP="002B694E">
            <w:pPr>
              <w:autoSpaceDE w:val="0"/>
              <w:autoSpaceDN w:val="0"/>
              <w:adjustRightInd w:val="0"/>
              <w:rPr>
                <w:sz w:val="22"/>
                <w:szCs w:val="22"/>
              </w:rPr>
            </w:pPr>
            <w:r w:rsidRPr="00F46F07">
              <w:rPr>
                <w:sz w:val="22"/>
                <w:szCs w:val="22"/>
              </w:rPr>
              <w:t>Chapter 13</w:t>
            </w:r>
            <w:r w:rsidR="00F46F07">
              <w:rPr>
                <w:sz w:val="22"/>
                <w:szCs w:val="22"/>
              </w:rPr>
              <w:t>:</w:t>
            </w:r>
            <w:r w:rsidR="008C7958">
              <w:rPr>
                <w:color w:val="FF0000"/>
                <w:sz w:val="22"/>
                <w:szCs w:val="22"/>
              </w:rPr>
              <w:t xml:space="preserve"> </w:t>
            </w:r>
            <w:r w:rsidR="008C7958" w:rsidRPr="00B326D3">
              <w:rPr>
                <w:sz w:val="22"/>
                <w:szCs w:val="22"/>
              </w:rPr>
              <w:t>NMR</w:t>
            </w:r>
          </w:p>
          <w:p w:rsidR="00390792" w:rsidRPr="001F67A3" w:rsidRDefault="00B579DC" w:rsidP="002B694E">
            <w:pPr>
              <w:autoSpaceDE w:val="0"/>
              <w:autoSpaceDN w:val="0"/>
              <w:adjustRightInd w:val="0"/>
              <w:rPr>
                <w:sz w:val="22"/>
                <w:szCs w:val="22"/>
              </w:rPr>
            </w:pPr>
            <w:r>
              <w:rPr>
                <w:sz w:val="22"/>
                <w:szCs w:val="22"/>
              </w:rPr>
              <w:t>(</w:t>
            </w:r>
            <w:r w:rsidR="00F11390" w:rsidRPr="001F67A3">
              <w:rPr>
                <w:sz w:val="22"/>
                <w:szCs w:val="22"/>
              </w:rPr>
              <w:t>Index of H Deficiency:  5.1A</w:t>
            </w:r>
            <w:r>
              <w:rPr>
                <w:sz w:val="22"/>
                <w:szCs w:val="22"/>
              </w:rPr>
              <w:t>)</w:t>
            </w:r>
          </w:p>
        </w:tc>
        <w:tc>
          <w:tcPr>
            <w:tcW w:w="990" w:type="dxa"/>
          </w:tcPr>
          <w:p w:rsidR="001F0AF6" w:rsidRPr="00B326D3" w:rsidRDefault="00D63C70" w:rsidP="002B694E">
            <w:pPr>
              <w:autoSpaceDE w:val="0"/>
              <w:autoSpaceDN w:val="0"/>
              <w:adjustRightInd w:val="0"/>
              <w:rPr>
                <w:sz w:val="22"/>
                <w:szCs w:val="22"/>
              </w:rPr>
            </w:pPr>
            <w:r w:rsidRPr="00B326D3">
              <w:rPr>
                <w:sz w:val="22"/>
                <w:szCs w:val="22"/>
              </w:rPr>
              <w:t>25</w:t>
            </w:r>
            <w:r w:rsidR="00B65558" w:rsidRPr="00B326D3">
              <w:rPr>
                <w:sz w:val="22"/>
                <w:szCs w:val="22"/>
              </w:rPr>
              <w:t>: 5/9</w:t>
            </w:r>
          </w:p>
          <w:p w:rsidR="002903A1" w:rsidRPr="00B326D3" w:rsidRDefault="00D63C70" w:rsidP="002B694E">
            <w:pPr>
              <w:autoSpaceDE w:val="0"/>
              <w:autoSpaceDN w:val="0"/>
              <w:adjustRightInd w:val="0"/>
              <w:rPr>
                <w:sz w:val="22"/>
                <w:szCs w:val="22"/>
              </w:rPr>
            </w:pPr>
            <w:r w:rsidRPr="00B326D3">
              <w:rPr>
                <w:sz w:val="22"/>
                <w:szCs w:val="22"/>
              </w:rPr>
              <w:t>26</w:t>
            </w:r>
            <w:r w:rsidR="00B65558" w:rsidRPr="00B326D3">
              <w:rPr>
                <w:sz w:val="22"/>
                <w:szCs w:val="22"/>
              </w:rPr>
              <w:t>: 5/11</w:t>
            </w:r>
          </w:p>
          <w:p w:rsidR="00D63C70" w:rsidRPr="002B694E" w:rsidRDefault="00D63C70" w:rsidP="002B694E">
            <w:pPr>
              <w:autoSpaceDE w:val="0"/>
              <w:autoSpaceDN w:val="0"/>
              <w:adjustRightInd w:val="0"/>
              <w:rPr>
                <w:sz w:val="22"/>
                <w:szCs w:val="22"/>
              </w:rPr>
            </w:pPr>
            <w:r w:rsidRPr="00B326D3">
              <w:rPr>
                <w:sz w:val="22"/>
                <w:szCs w:val="22"/>
              </w:rPr>
              <w:t>27</w:t>
            </w:r>
            <w:r w:rsidR="00B65558" w:rsidRPr="00B326D3">
              <w:rPr>
                <w:sz w:val="22"/>
                <w:szCs w:val="22"/>
              </w:rPr>
              <w:t>: 5/16</w:t>
            </w:r>
          </w:p>
        </w:tc>
        <w:tc>
          <w:tcPr>
            <w:tcW w:w="5238" w:type="dxa"/>
          </w:tcPr>
          <w:p w:rsidR="001F0AF6" w:rsidRPr="00DC5505" w:rsidRDefault="00FE26D3" w:rsidP="002B694E">
            <w:pPr>
              <w:autoSpaceDE w:val="0"/>
              <w:autoSpaceDN w:val="0"/>
              <w:adjustRightInd w:val="0"/>
              <w:rPr>
                <w:color w:val="FF0000"/>
                <w:sz w:val="22"/>
                <w:szCs w:val="22"/>
              </w:rPr>
            </w:pPr>
            <w:r w:rsidRPr="00001A41">
              <w:rPr>
                <w:sz w:val="22"/>
                <w:szCs w:val="22"/>
              </w:rPr>
              <w:t>Chapter 13:  15-16,</w:t>
            </w:r>
            <w:r w:rsidR="00D62B47">
              <w:rPr>
                <w:color w:val="FF0000"/>
                <w:sz w:val="22"/>
                <w:szCs w:val="22"/>
              </w:rPr>
              <w:t xml:space="preserve"> </w:t>
            </w:r>
            <w:r w:rsidRPr="00D62B47">
              <w:rPr>
                <w:sz w:val="22"/>
                <w:szCs w:val="22"/>
              </w:rPr>
              <w:t>20, 23-24</w:t>
            </w:r>
          </w:p>
          <w:p w:rsidR="006E56D3" w:rsidRPr="00A758B6" w:rsidRDefault="00BD67D8" w:rsidP="002B694E">
            <w:pPr>
              <w:autoSpaceDE w:val="0"/>
              <w:autoSpaceDN w:val="0"/>
              <w:adjustRightInd w:val="0"/>
              <w:rPr>
                <w:sz w:val="22"/>
                <w:szCs w:val="22"/>
              </w:rPr>
            </w:pPr>
            <w:r w:rsidRPr="00A758B6">
              <w:rPr>
                <w:sz w:val="22"/>
                <w:szCs w:val="22"/>
              </w:rPr>
              <w:t>Chapter 5:  32</w:t>
            </w:r>
          </w:p>
          <w:p w:rsidR="00E95F32" w:rsidRPr="00796110" w:rsidRDefault="00D315D3" w:rsidP="00E95F32">
            <w:pPr>
              <w:autoSpaceDE w:val="0"/>
              <w:autoSpaceDN w:val="0"/>
              <w:adjustRightInd w:val="0"/>
              <w:ind w:left="162" w:hanging="162"/>
            </w:pPr>
            <w:hyperlink r:id="rId31" w:history="1">
              <w:r w:rsidR="00E95F32" w:rsidRPr="00796110">
                <w:rPr>
                  <w:rStyle w:val="Hyperlink"/>
                  <w:color w:val="auto"/>
                </w:rPr>
                <w:t>http://userhome.brooklyn.cuny.edu/rpmurelli/coursework%20folder/NMR%20Easy.pdf</w:t>
              </w:r>
            </w:hyperlink>
          </w:p>
          <w:p w:rsidR="00DC5505" w:rsidRPr="004E78F3" w:rsidRDefault="007F1922" w:rsidP="00EB20D2">
            <w:pPr>
              <w:autoSpaceDE w:val="0"/>
              <w:autoSpaceDN w:val="0"/>
              <w:adjustRightInd w:val="0"/>
              <w:rPr>
                <w:color w:val="FF0000"/>
                <w:sz w:val="22"/>
                <w:szCs w:val="22"/>
              </w:rPr>
            </w:pPr>
            <w:r w:rsidRPr="004E78F3">
              <w:rPr>
                <w:color w:val="FF0000"/>
                <w:sz w:val="22"/>
                <w:szCs w:val="22"/>
              </w:rPr>
              <w:t xml:space="preserve">   </w:t>
            </w:r>
            <w:r w:rsidR="004E78F3" w:rsidRPr="004E78F3">
              <w:rPr>
                <w:color w:val="FF0000"/>
                <w:sz w:val="22"/>
                <w:szCs w:val="22"/>
              </w:rPr>
              <w:t xml:space="preserve">typos:  </w:t>
            </w:r>
            <w:r w:rsidR="00F42C7F" w:rsidRPr="004E78F3">
              <w:rPr>
                <w:color w:val="FF0000"/>
                <w:sz w:val="22"/>
                <w:szCs w:val="22"/>
              </w:rPr>
              <w:t>#</w:t>
            </w:r>
            <w:r w:rsidR="00DC5505" w:rsidRPr="004E78F3">
              <w:rPr>
                <w:color w:val="FF0000"/>
                <w:sz w:val="22"/>
                <w:szCs w:val="22"/>
              </w:rPr>
              <w:t xml:space="preserve">6: </w:t>
            </w:r>
            <w:r w:rsidR="00F42C7F" w:rsidRPr="004E78F3">
              <w:rPr>
                <w:color w:val="FF0000"/>
                <w:sz w:val="22"/>
                <w:szCs w:val="22"/>
              </w:rPr>
              <w:t xml:space="preserve">dt should be dq, </w:t>
            </w:r>
            <w:r w:rsidR="00DC5505" w:rsidRPr="004E78F3">
              <w:rPr>
                <w:color w:val="FF0000"/>
                <w:sz w:val="22"/>
                <w:szCs w:val="22"/>
              </w:rPr>
              <w:t xml:space="preserve">#7: </w:t>
            </w:r>
            <w:r w:rsidR="00F42C7F" w:rsidRPr="004E78F3">
              <w:rPr>
                <w:color w:val="FF0000"/>
                <w:sz w:val="22"/>
                <w:szCs w:val="22"/>
              </w:rPr>
              <w:t>C6H12,</w:t>
            </w:r>
            <w:r w:rsidR="00DC5505" w:rsidRPr="004E78F3">
              <w:rPr>
                <w:color w:val="FF0000"/>
                <w:sz w:val="22"/>
                <w:szCs w:val="22"/>
              </w:rPr>
              <w:t xml:space="preserve"> </w:t>
            </w:r>
            <w:r w:rsidR="00F42C7F" w:rsidRPr="004E78F3">
              <w:rPr>
                <w:color w:val="FF0000"/>
                <w:sz w:val="22"/>
                <w:szCs w:val="22"/>
              </w:rPr>
              <w:t>#</w:t>
            </w:r>
            <w:r w:rsidR="00DC5505" w:rsidRPr="004E78F3">
              <w:rPr>
                <w:color w:val="FF0000"/>
                <w:sz w:val="22"/>
                <w:szCs w:val="22"/>
              </w:rPr>
              <w:t>9: C5H11N</w:t>
            </w:r>
          </w:p>
          <w:p w:rsidR="00293B3C" w:rsidRPr="00796110" w:rsidRDefault="00D315D3" w:rsidP="00F42C7F">
            <w:pPr>
              <w:autoSpaceDE w:val="0"/>
              <w:autoSpaceDN w:val="0"/>
              <w:adjustRightInd w:val="0"/>
              <w:ind w:left="162" w:hanging="162"/>
              <w:rPr>
                <w:sz w:val="22"/>
                <w:szCs w:val="22"/>
              </w:rPr>
            </w:pPr>
            <w:hyperlink r:id="rId32" w:history="1">
              <w:r w:rsidR="00DC5505" w:rsidRPr="00796110">
                <w:rPr>
                  <w:rStyle w:val="Hyperlink"/>
                  <w:color w:val="auto"/>
                  <w:sz w:val="22"/>
                  <w:szCs w:val="22"/>
                </w:rPr>
                <w:t>http://userhome.brooklyn.cuny.edu/rpmurelli/coursework%20folder/NMR%20(Medium).pdf</w:t>
              </w:r>
            </w:hyperlink>
          </w:p>
          <w:p w:rsidR="00DC5505" w:rsidRPr="004E78F3" w:rsidRDefault="007F1922" w:rsidP="00DC5505">
            <w:pPr>
              <w:autoSpaceDE w:val="0"/>
              <w:autoSpaceDN w:val="0"/>
              <w:adjustRightInd w:val="0"/>
              <w:rPr>
                <w:color w:val="FF0000"/>
                <w:sz w:val="22"/>
                <w:szCs w:val="22"/>
              </w:rPr>
            </w:pPr>
            <w:r>
              <w:rPr>
                <w:sz w:val="22"/>
                <w:szCs w:val="22"/>
              </w:rPr>
              <w:t xml:space="preserve">  </w:t>
            </w:r>
            <w:r w:rsidRPr="004E78F3">
              <w:rPr>
                <w:color w:val="FF0000"/>
                <w:sz w:val="22"/>
                <w:szCs w:val="22"/>
              </w:rPr>
              <w:t xml:space="preserve"> </w:t>
            </w:r>
            <w:r w:rsidR="004E78F3" w:rsidRPr="004E78F3">
              <w:rPr>
                <w:color w:val="FF0000"/>
                <w:sz w:val="22"/>
                <w:szCs w:val="22"/>
              </w:rPr>
              <w:t xml:space="preserve">typos: #2: C6H10O3, </w:t>
            </w:r>
            <w:r w:rsidR="00DC5505" w:rsidRPr="004E78F3">
              <w:rPr>
                <w:color w:val="FF0000"/>
                <w:sz w:val="22"/>
                <w:szCs w:val="22"/>
              </w:rPr>
              <w:t xml:space="preserve">#4: 2H dt </w:t>
            </w:r>
            <w:r w:rsidR="00F42C7F" w:rsidRPr="004E78F3">
              <w:rPr>
                <w:color w:val="FF0000"/>
                <w:sz w:val="22"/>
                <w:szCs w:val="22"/>
              </w:rPr>
              <w:t xml:space="preserve">should be dq, </w:t>
            </w:r>
            <w:r w:rsidR="00DC5505" w:rsidRPr="004E78F3">
              <w:rPr>
                <w:color w:val="FF0000"/>
                <w:sz w:val="22"/>
                <w:szCs w:val="22"/>
              </w:rPr>
              <w:t>#6: omit</w:t>
            </w:r>
          </w:p>
        </w:tc>
      </w:tr>
      <w:tr w:rsidR="001F0AF6" w:rsidRPr="00205E67" w:rsidTr="00D5547A">
        <w:tc>
          <w:tcPr>
            <w:tcW w:w="3348" w:type="dxa"/>
          </w:tcPr>
          <w:p w:rsidR="001F0AF6" w:rsidRDefault="008C1B77" w:rsidP="00B326D3">
            <w:pPr>
              <w:autoSpaceDE w:val="0"/>
              <w:autoSpaceDN w:val="0"/>
              <w:adjustRightInd w:val="0"/>
              <w:rPr>
                <w:b/>
                <w:sz w:val="22"/>
                <w:szCs w:val="22"/>
              </w:rPr>
            </w:pPr>
            <w:r>
              <w:rPr>
                <w:b/>
                <w:sz w:val="22"/>
                <w:szCs w:val="22"/>
              </w:rPr>
              <w:t>Laboratory Final</w:t>
            </w:r>
          </w:p>
          <w:p w:rsidR="00690AF1" w:rsidRPr="008C1B77" w:rsidRDefault="00690AF1" w:rsidP="00B326D3">
            <w:pPr>
              <w:autoSpaceDE w:val="0"/>
              <w:autoSpaceDN w:val="0"/>
              <w:adjustRightInd w:val="0"/>
              <w:rPr>
                <w:b/>
                <w:sz w:val="22"/>
                <w:szCs w:val="22"/>
              </w:rPr>
            </w:pPr>
          </w:p>
        </w:tc>
        <w:tc>
          <w:tcPr>
            <w:tcW w:w="990" w:type="dxa"/>
          </w:tcPr>
          <w:p w:rsidR="001F0AF6" w:rsidRPr="002B694E" w:rsidRDefault="00AD7FA0" w:rsidP="002B694E">
            <w:pPr>
              <w:autoSpaceDE w:val="0"/>
              <w:autoSpaceDN w:val="0"/>
              <w:adjustRightInd w:val="0"/>
              <w:rPr>
                <w:sz w:val="22"/>
                <w:szCs w:val="22"/>
              </w:rPr>
            </w:pPr>
            <w:r>
              <w:rPr>
                <w:sz w:val="22"/>
                <w:szCs w:val="22"/>
              </w:rPr>
              <w:t>28</w:t>
            </w:r>
            <w:r w:rsidR="00EE48D3">
              <w:rPr>
                <w:sz w:val="22"/>
                <w:szCs w:val="22"/>
              </w:rPr>
              <w:t>: 5/18</w:t>
            </w:r>
          </w:p>
        </w:tc>
        <w:tc>
          <w:tcPr>
            <w:tcW w:w="5238" w:type="dxa"/>
          </w:tcPr>
          <w:p w:rsidR="001F0AF6" w:rsidRPr="00166CF1" w:rsidRDefault="001F0AF6" w:rsidP="002B694E">
            <w:pPr>
              <w:autoSpaceDE w:val="0"/>
              <w:autoSpaceDN w:val="0"/>
              <w:adjustRightInd w:val="0"/>
              <w:rPr>
                <w:b/>
                <w:sz w:val="22"/>
                <w:szCs w:val="22"/>
              </w:rPr>
            </w:pPr>
          </w:p>
        </w:tc>
      </w:tr>
      <w:tr w:rsidR="001F0AF6" w:rsidRPr="00205E67" w:rsidTr="00D5547A">
        <w:tc>
          <w:tcPr>
            <w:tcW w:w="3348" w:type="dxa"/>
          </w:tcPr>
          <w:p w:rsidR="001F0AF6" w:rsidRDefault="001F0AF6" w:rsidP="002B694E">
            <w:pPr>
              <w:autoSpaceDE w:val="0"/>
              <w:autoSpaceDN w:val="0"/>
              <w:adjustRightInd w:val="0"/>
              <w:rPr>
                <w:b/>
                <w:sz w:val="22"/>
                <w:szCs w:val="22"/>
              </w:rPr>
            </w:pPr>
            <w:r w:rsidRPr="002B694E">
              <w:rPr>
                <w:b/>
                <w:sz w:val="22"/>
                <w:szCs w:val="22"/>
              </w:rPr>
              <w:t>Final Examination: Cumulative</w:t>
            </w:r>
          </w:p>
          <w:p w:rsidR="00690AF1" w:rsidRPr="002B694E" w:rsidRDefault="00690AF1" w:rsidP="002B694E">
            <w:pPr>
              <w:autoSpaceDE w:val="0"/>
              <w:autoSpaceDN w:val="0"/>
              <w:adjustRightInd w:val="0"/>
              <w:rPr>
                <w:b/>
                <w:sz w:val="22"/>
                <w:szCs w:val="22"/>
              </w:rPr>
            </w:pPr>
          </w:p>
        </w:tc>
        <w:tc>
          <w:tcPr>
            <w:tcW w:w="990" w:type="dxa"/>
          </w:tcPr>
          <w:p w:rsidR="001F0AF6" w:rsidRPr="006953FB" w:rsidRDefault="00E36D22" w:rsidP="002B694E">
            <w:pPr>
              <w:autoSpaceDE w:val="0"/>
              <w:autoSpaceDN w:val="0"/>
              <w:adjustRightInd w:val="0"/>
              <w:rPr>
                <w:sz w:val="22"/>
                <w:szCs w:val="22"/>
              </w:rPr>
            </w:pPr>
            <w:r>
              <w:rPr>
                <w:sz w:val="22"/>
                <w:szCs w:val="22"/>
              </w:rPr>
              <w:t>May 23</w:t>
            </w:r>
            <w:bookmarkStart w:id="0" w:name="_GoBack"/>
            <w:bookmarkEnd w:id="0"/>
          </w:p>
          <w:p w:rsidR="006953FB" w:rsidRPr="009213DB" w:rsidRDefault="006953FB" w:rsidP="002B694E">
            <w:pPr>
              <w:autoSpaceDE w:val="0"/>
              <w:autoSpaceDN w:val="0"/>
              <w:adjustRightInd w:val="0"/>
              <w:rPr>
                <w:color w:val="FF0000"/>
                <w:sz w:val="22"/>
                <w:szCs w:val="22"/>
              </w:rPr>
            </w:pPr>
            <w:r w:rsidRPr="006953FB">
              <w:rPr>
                <w:sz w:val="22"/>
                <w:szCs w:val="22"/>
              </w:rPr>
              <w:t>8 AM</w:t>
            </w:r>
          </w:p>
        </w:tc>
        <w:tc>
          <w:tcPr>
            <w:tcW w:w="5238" w:type="dxa"/>
          </w:tcPr>
          <w:p w:rsidR="001F0AF6" w:rsidRPr="006331C1" w:rsidRDefault="001F0AF6" w:rsidP="002B694E">
            <w:pPr>
              <w:autoSpaceDE w:val="0"/>
              <w:autoSpaceDN w:val="0"/>
              <w:adjustRightInd w:val="0"/>
              <w:rPr>
                <w:b/>
                <w:color w:val="FF0000"/>
                <w:sz w:val="22"/>
                <w:szCs w:val="22"/>
              </w:rPr>
            </w:pPr>
          </w:p>
        </w:tc>
      </w:tr>
    </w:tbl>
    <w:p w:rsidR="00927D01" w:rsidRDefault="001F0AF6" w:rsidP="00927D01">
      <w:pPr>
        <w:jc w:val="center"/>
        <w:rPr>
          <w:b/>
          <w:sz w:val="22"/>
          <w:szCs w:val="22"/>
        </w:rPr>
      </w:pPr>
      <w:r>
        <w:rPr>
          <w:b/>
          <w:sz w:val="22"/>
          <w:szCs w:val="22"/>
        </w:rPr>
        <w:br w:type="page"/>
      </w:r>
      <w:r w:rsidR="00927D01">
        <w:rPr>
          <w:b/>
          <w:sz w:val="22"/>
          <w:szCs w:val="22"/>
        </w:rPr>
        <w:lastRenderedPageBreak/>
        <w:t xml:space="preserve"> </w:t>
      </w:r>
    </w:p>
    <w:p w:rsidR="001F0AF6" w:rsidRDefault="001F0AF6" w:rsidP="00BF7DE4">
      <w:pPr>
        <w:jc w:val="center"/>
        <w:rPr>
          <w:b/>
          <w:sz w:val="22"/>
          <w:szCs w:val="22"/>
        </w:rPr>
      </w:pPr>
      <w:r>
        <w:rPr>
          <w:b/>
          <w:sz w:val="22"/>
          <w:szCs w:val="22"/>
        </w:rPr>
        <w:t>COURSE POLICIES AND PROCEDURES</w:t>
      </w:r>
    </w:p>
    <w:p w:rsidR="001F0AF6" w:rsidRDefault="001F0AF6" w:rsidP="00BF7DE4">
      <w:pPr>
        <w:pStyle w:val="Default"/>
      </w:pPr>
    </w:p>
    <w:p w:rsidR="001F0AF6" w:rsidRDefault="001F0AF6" w:rsidP="0071076B">
      <w:pPr>
        <w:pStyle w:val="Default"/>
        <w:rPr>
          <w:b/>
        </w:rPr>
      </w:pPr>
      <w:r>
        <w:rPr>
          <w:b/>
        </w:rPr>
        <w:t>Academic Integrity:</w:t>
      </w:r>
    </w:p>
    <w:p w:rsidR="001F0AF6" w:rsidRPr="002D0455" w:rsidRDefault="001F0AF6" w:rsidP="0071076B">
      <w:pPr>
        <w:autoSpaceDE w:val="0"/>
        <w:autoSpaceDN w:val="0"/>
        <w:adjustRightInd w:val="0"/>
        <w:jc w:val="both"/>
        <w:rPr>
          <w:sz w:val="22"/>
          <w:szCs w:val="22"/>
        </w:rPr>
      </w:pPr>
      <w:r w:rsidRPr="002D0455">
        <w:rPr>
          <w:sz w:val="22"/>
          <w:szCs w:val="22"/>
        </w:rPr>
        <w:t xml:space="preserve">Academic dishonesty of any type, including cheating and plagiarism, is unacceptable at Brooklyn College. Cheating is any misrepresentation in academic work. Plagiarism is the representation of another person's work, words, or ideas as your own. Students should consult the Brooklyn College Student Handbook for a fuller, more specific discussion of related academic integrity standards. Academic dishonesty is punishable by failure of the "test, examination, term paper, or other assignment on which cheating occurred" (Faculty Council, May 18, 1954). In addition, disciplinary proceedings in cases of academic dishonesty may result in penalties of admonition, warning, censure, disciplinary probation, restitution, suspension, expulsion, complaint to civil authorities, or ejection. (Adopted by Policy Council, May 8, 1991.) </w:t>
      </w:r>
    </w:p>
    <w:p w:rsidR="001F0AF6" w:rsidRDefault="001F0AF6" w:rsidP="0071076B">
      <w:pPr>
        <w:pStyle w:val="Default"/>
        <w:rPr>
          <w:b/>
        </w:rPr>
      </w:pPr>
    </w:p>
    <w:p w:rsidR="001F0AF6" w:rsidRDefault="001F0AF6" w:rsidP="003538B3">
      <w:pPr>
        <w:pStyle w:val="Default"/>
        <w:rPr>
          <w:b/>
        </w:rPr>
      </w:pPr>
      <w:r>
        <w:rPr>
          <w:b/>
        </w:rPr>
        <w:t>Students with Disabilities:</w:t>
      </w:r>
    </w:p>
    <w:p w:rsidR="001F0AF6" w:rsidRDefault="001F0AF6" w:rsidP="003538B3">
      <w:pPr>
        <w:rPr>
          <w:sz w:val="22"/>
          <w:szCs w:val="22"/>
        </w:rPr>
      </w:pPr>
      <w:r>
        <w:rPr>
          <w:sz w:val="22"/>
          <w:szCs w:val="22"/>
        </w:rPr>
        <w:t>If you have a disability, it is the responsibility of the university to provide you with reasonable accommodations.  You should first register with Ms. Stewart-Lovell, the Director of the Student Disability Services Center (718-951-5538).  Then please provide me with a copy of your course accommodation form and if necessary please schedule an appointment with me to discuss your specific accommodation needs.</w:t>
      </w:r>
    </w:p>
    <w:p w:rsidR="001F0AF6" w:rsidRDefault="001F0AF6" w:rsidP="003538B3">
      <w:pPr>
        <w:pStyle w:val="Default"/>
        <w:rPr>
          <w:b/>
        </w:rPr>
      </w:pPr>
    </w:p>
    <w:p w:rsidR="001F0AF6" w:rsidRPr="009D6223" w:rsidRDefault="001F0AF6" w:rsidP="00AE7DC3">
      <w:pPr>
        <w:autoSpaceDE w:val="0"/>
        <w:autoSpaceDN w:val="0"/>
        <w:adjustRightInd w:val="0"/>
        <w:rPr>
          <w:b/>
          <w:szCs w:val="22"/>
        </w:rPr>
      </w:pPr>
      <w:r w:rsidRPr="009D6223">
        <w:rPr>
          <w:b/>
          <w:szCs w:val="22"/>
        </w:rPr>
        <w:t xml:space="preserve">Absence from Examinations: </w:t>
      </w:r>
    </w:p>
    <w:p w:rsidR="001A1274" w:rsidRDefault="00803A7C" w:rsidP="00AE7DC3">
      <w:pPr>
        <w:autoSpaceDE w:val="0"/>
        <w:autoSpaceDN w:val="0"/>
        <w:adjustRightInd w:val="0"/>
        <w:rPr>
          <w:sz w:val="22"/>
          <w:szCs w:val="22"/>
        </w:rPr>
      </w:pPr>
      <w:r w:rsidRPr="009506F7">
        <w:rPr>
          <w:sz w:val="22"/>
          <w:szCs w:val="22"/>
        </w:rPr>
        <w:t xml:space="preserve">No make up examinations will be given to students who are absent from lecture examinations. </w:t>
      </w:r>
      <w:r w:rsidR="001F0AF6" w:rsidRPr="009506F7">
        <w:rPr>
          <w:sz w:val="22"/>
          <w:szCs w:val="22"/>
        </w:rPr>
        <w:t xml:space="preserve">If you miss an exam, you must notify </w:t>
      </w:r>
      <w:r>
        <w:rPr>
          <w:sz w:val="22"/>
          <w:szCs w:val="22"/>
        </w:rPr>
        <w:t>me</w:t>
      </w:r>
      <w:r w:rsidR="001F0AF6" w:rsidRPr="009506F7">
        <w:rPr>
          <w:sz w:val="22"/>
          <w:szCs w:val="22"/>
        </w:rPr>
        <w:t xml:space="preserve"> of your absence in writing within 24 hours of having missed the exam.  Students who miss one </w:t>
      </w:r>
      <w:r w:rsidR="001F0AF6">
        <w:rPr>
          <w:sz w:val="22"/>
          <w:szCs w:val="22"/>
        </w:rPr>
        <w:t>exam</w:t>
      </w:r>
      <w:r w:rsidR="001F0AF6" w:rsidRPr="009506F7">
        <w:rPr>
          <w:sz w:val="22"/>
          <w:szCs w:val="22"/>
        </w:rPr>
        <w:t xml:space="preserve"> </w:t>
      </w:r>
      <w:r w:rsidR="001F0AF6" w:rsidRPr="002415DB">
        <w:rPr>
          <w:b/>
          <w:sz w:val="22"/>
          <w:szCs w:val="22"/>
        </w:rPr>
        <w:t>with a valid excuse</w:t>
      </w:r>
      <w:r w:rsidR="001F0AF6" w:rsidRPr="009506F7">
        <w:rPr>
          <w:sz w:val="22"/>
          <w:szCs w:val="22"/>
        </w:rPr>
        <w:t xml:space="preserve"> will be assigned a score for the exam missed on the basis of their performance on the other lecture exam and on the final. A grade of zero for lecture will be given if both lecture exams are missed. </w:t>
      </w:r>
    </w:p>
    <w:p w:rsidR="001A1274" w:rsidRDefault="001A1274" w:rsidP="00AE7DC3">
      <w:pPr>
        <w:autoSpaceDE w:val="0"/>
        <w:autoSpaceDN w:val="0"/>
        <w:adjustRightInd w:val="0"/>
        <w:rPr>
          <w:sz w:val="22"/>
          <w:szCs w:val="22"/>
        </w:rPr>
      </w:pPr>
    </w:p>
    <w:p w:rsidR="001F0AF6" w:rsidRPr="009506F7" w:rsidRDefault="001F0AF6" w:rsidP="00AE7DC3">
      <w:pPr>
        <w:autoSpaceDE w:val="0"/>
        <w:autoSpaceDN w:val="0"/>
        <w:adjustRightInd w:val="0"/>
        <w:rPr>
          <w:sz w:val="22"/>
          <w:szCs w:val="22"/>
        </w:rPr>
      </w:pPr>
      <w:r w:rsidRPr="009506F7">
        <w:rPr>
          <w:sz w:val="22"/>
          <w:szCs w:val="22"/>
        </w:rPr>
        <w:t xml:space="preserve">In the event of absence from the final exam, students </w:t>
      </w:r>
      <w:r w:rsidR="001C354F">
        <w:rPr>
          <w:b/>
          <w:sz w:val="22"/>
          <w:szCs w:val="22"/>
        </w:rPr>
        <w:t>with a valid excuse</w:t>
      </w:r>
      <w:r w:rsidR="001C354F">
        <w:rPr>
          <w:sz w:val="22"/>
          <w:szCs w:val="22"/>
        </w:rPr>
        <w:t xml:space="preserve"> will be given a grade of INC and scheduled to take a makeup final the</w:t>
      </w:r>
      <w:r w:rsidRPr="009506F7">
        <w:rPr>
          <w:sz w:val="22"/>
          <w:szCs w:val="22"/>
        </w:rPr>
        <w:t xml:space="preserve"> following semester.  No makeup finals will be given to students whose overall course average before the final exam is less than 50%.</w:t>
      </w:r>
    </w:p>
    <w:p w:rsidR="001F0AF6" w:rsidRPr="009506F7" w:rsidRDefault="001F0AF6" w:rsidP="00E15B71">
      <w:pPr>
        <w:pStyle w:val="Default"/>
        <w:rPr>
          <w:b/>
          <w:color w:val="auto"/>
        </w:rPr>
      </w:pPr>
    </w:p>
    <w:p w:rsidR="001F0AF6" w:rsidRPr="009506F7" w:rsidRDefault="001F0AF6" w:rsidP="00E15B71">
      <w:pPr>
        <w:pStyle w:val="Default"/>
        <w:rPr>
          <w:b/>
          <w:color w:val="auto"/>
        </w:rPr>
      </w:pPr>
      <w:r w:rsidRPr="009506F7">
        <w:rPr>
          <w:b/>
          <w:color w:val="auto"/>
        </w:rPr>
        <w:t>Regrade Policy:</w:t>
      </w:r>
    </w:p>
    <w:p w:rsidR="001F0AF6" w:rsidRPr="005C2FC0" w:rsidRDefault="001F0AF6" w:rsidP="00E15B71">
      <w:pPr>
        <w:pStyle w:val="Default"/>
        <w:rPr>
          <w:color w:val="auto"/>
          <w:sz w:val="22"/>
          <w:szCs w:val="22"/>
        </w:rPr>
      </w:pPr>
      <w:r w:rsidRPr="005C2FC0">
        <w:rPr>
          <w:color w:val="auto"/>
          <w:sz w:val="22"/>
          <w:szCs w:val="22"/>
        </w:rPr>
        <w:t>Any student wishing a re-evaluation of an exam question must submit a signed, regrade request form (available on my website) within two weeks of the return of the quiz or examination.  A scanned in electronic copy of the quiz or exam will be utilized to re-evaluate your paper.</w:t>
      </w:r>
    </w:p>
    <w:p w:rsidR="001F0AF6" w:rsidRDefault="001F0AF6" w:rsidP="00E15B71">
      <w:pPr>
        <w:pStyle w:val="Default"/>
        <w:rPr>
          <w:b/>
          <w:color w:val="FF0000"/>
        </w:rPr>
      </w:pPr>
    </w:p>
    <w:p w:rsidR="001F0AF6" w:rsidRDefault="001F0AF6" w:rsidP="00E15B71">
      <w:pPr>
        <w:pStyle w:val="Default"/>
        <w:rPr>
          <w:b/>
        </w:rPr>
      </w:pPr>
      <w:r>
        <w:rPr>
          <w:b/>
        </w:rPr>
        <w:t>Expectations for Recitation:</w:t>
      </w:r>
    </w:p>
    <w:p w:rsidR="001F0AF6" w:rsidRPr="00F2692F" w:rsidRDefault="001F0AF6" w:rsidP="006F3730">
      <w:pPr>
        <w:rPr>
          <w:color w:val="FF0000"/>
          <w:sz w:val="22"/>
          <w:szCs w:val="22"/>
        </w:rPr>
      </w:pPr>
      <w:r w:rsidRPr="00CE66E4">
        <w:rPr>
          <w:sz w:val="22"/>
          <w:szCs w:val="22"/>
        </w:rPr>
        <w:t>Students are expected to attend all class meetings and to arrive on time.  Recitation will be spent working on problem solving.  Students are expected to actively participate i</w:t>
      </w:r>
      <w:r w:rsidR="00AC3CFC">
        <w:rPr>
          <w:sz w:val="22"/>
          <w:szCs w:val="22"/>
        </w:rPr>
        <w:t>n this activity.  F</w:t>
      </w:r>
      <w:r w:rsidRPr="00CE66E4">
        <w:rPr>
          <w:sz w:val="22"/>
          <w:szCs w:val="22"/>
        </w:rPr>
        <w:t>ive quizzes will be administered over the course of the semester.  The lowest score of the five will be dropped.  Any missed quiz (regardless of the reason) w</w:t>
      </w:r>
      <w:r w:rsidR="00237D9C">
        <w:rPr>
          <w:sz w:val="22"/>
          <w:szCs w:val="22"/>
        </w:rPr>
        <w:t>ill be assigned a score of zero.  No makeups of missed quizzes will be allowed except for absence due to observance of a religious holiday.</w:t>
      </w:r>
    </w:p>
    <w:p w:rsidR="001F0AF6" w:rsidRDefault="001F0AF6" w:rsidP="00E15B71">
      <w:pPr>
        <w:pStyle w:val="Default"/>
        <w:rPr>
          <w:b/>
        </w:rPr>
      </w:pPr>
    </w:p>
    <w:p w:rsidR="001F0AF6" w:rsidRPr="008F7BA5" w:rsidRDefault="001F0AF6" w:rsidP="00927D01">
      <w:pPr>
        <w:rPr>
          <w:bCs/>
          <w:sz w:val="22"/>
          <w:szCs w:val="22"/>
        </w:rPr>
      </w:pPr>
    </w:p>
    <w:sectPr w:rsidR="001F0AF6" w:rsidRPr="008F7BA5" w:rsidSect="00064E36">
      <w:pgSz w:w="12240" w:h="15840"/>
      <w:pgMar w:top="1152" w:right="1440" w:bottom="1152"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D3" w:rsidRDefault="00D315D3">
      <w:r>
        <w:separator/>
      </w:r>
    </w:p>
  </w:endnote>
  <w:endnote w:type="continuationSeparator" w:id="0">
    <w:p w:rsidR="00D315D3" w:rsidRDefault="00D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F6" w:rsidRDefault="00F22EDF" w:rsidP="005174ED">
    <w:pPr>
      <w:pStyle w:val="Footer"/>
      <w:framePr w:wrap="around" w:vAnchor="text" w:hAnchor="margin" w:xAlign="center" w:y="1"/>
      <w:rPr>
        <w:rStyle w:val="PageNumber"/>
      </w:rPr>
    </w:pPr>
    <w:r>
      <w:rPr>
        <w:rStyle w:val="PageNumber"/>
      </w:rPr>
      <w:fldChar w:fldCharType="begin"/>
    </w:r>
    <w:r w:rsidR="001F0AF6">
      <w:rPr>
        <w:rStyle w:val="PageNumber"/>
      </w:rPr>
      <w:instrText xml:space="preserve">PAGE  </w:instrText>
    </w:r>
    <w:r>
      <w:rPr>
        <w:rStyle w:val="PageNumber"/>
      </w:rPr>
      <w:fldChar w:fldCharType="end"/>
    </w:r>
  </w:p>
  <w:p w:rsidR="001F0AF6" w:rsidRDefault="001F0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F6" w:rsidRDefault="00F22EDF" w:rsidP="005174ED">
    <w:pPr>
      <w:pStyle w:val="Footer"/>
      <w:framePr w:wrap="around" w:vAnchor="text" w:hAnchor="margin" w:xAlign="center" w:y="1"/>
      <w:rPr>
        <w:rStyle w:val="PageNumber"/>
      </w:rPr>
    </w:pPr>
    <w:r>
      <w:rPr>
        <w:rStyle w:val="PageNumber"/>
      </w:rPr>
      <w:fldChar w:fldCharType="begin"/>
    </w:r>
    <w:r w:rsidR="001F0AF6">
      <w:rPr>
        <w:rStyle w:val="PageNumber"/>
      </w:rPr>
      <w:instrText xml:space="preserve">PAGE  </w:instrText>
    </w:r>
    <w:r>
      <w:rPr>
        <w:rStyle w:val="PageNumber"/>
      </w:rPr>
      <w:fldChar w:fldCharType="separate"/>
    </w:r>
    <w:r w:rsidR="00E36D22">
      <w:rPr>
        <w:rStyle w:val="PageNumber"/>
        <w:noProof/>
      </w:rPr>
      <w:t>6</w:t>
    </w:r>
    <w:r>
      <w:rPr>
        <w:rStyle w:val="PageNumber"/>
      </w:rPr>
      <w:fldChar w:fldCharType="end"/>
    </w:r>
  </w:p>
  <w:p w:rsidR="001F0AF6" w:rsidRDefault="001F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D3" w:rsidRDefault="00D315D3">
      <w:r>
        <w:separator/>
      </w:r>
    </w:p>
  </w:footnote>
  <w:footnote w:type="continuationSeparator" w:id="0">
    <w:p w:rsidR="00D315D3" w:rsidRDefault="00D3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9BC73E"/>
    <w:multiLevelType w:val="hybridMultilevel"/>
    <w:tmpl w:val="F305E0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52502EE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C9CDC6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859AECE8"/>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CBDEB210"/>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0A82A1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8028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4D43B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084D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8C051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4109C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F2B13"/>
    <w:multiLevelType w:val="hybridMultilevel"/>
    <w:tmpl w:val="C580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1EAC878"/>
    <w:multiLevelType w:val="hybridMultilevel"/>
    <w:tmpl w:val="7E3D1D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2B003B7"/>
    <w:multiLevelType w:val="hybridMultilevel"/>
    <w:tmpl w:val="5D026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53C5B36"/>
    <w:multiLevelType w:val="hybridMultilevel"/>
    <w:tmpl w:val="4172E2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56FFE3F"/>
    <w:multiLevelType w:val="hybridMultilevel"/>
    <w:tmpl w:val="908FA1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9B5E2F6"/>
    <w:multiLevelType w:val="hybridMultilevel"/>
    <w:tmpl w:val="A13A73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C3E5119"/>
    <w:multiLevelType w:val="hybridMultilevel"/>
    <w:tmpl w:val="FB36FD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1935A68"/>
    <w:multiLevelType w:val="hybridMultilevel"/>
    <w:tmpl w:val="00AE93A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A2127E8"/>
    <w:multiLevelType w:val="hybridMultilevel"/>
    <w:tmpl w:val="3D14A18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C8D03A0"/>
    <w:multiLevelType w:val="hybridMultilevel"/>
    <w:tmpl w:val="88B8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2129DB"/>
    <w:multiLevelType w:val="hybridMultilevel"/>
    <w:tmpl w:val="8E36349E"/>
    <w:lvl w:ilvl="0" w:tplc="9368A96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15:restartNumberingAfterBreak="0">
    <w:nsid w:val="1F151CFE"/>
    <w:multiLevelType w:val="multilevel"/>
    <w:tmpl w:val="97A89F1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20E00A1"/>
    <w:multiLevelType w:val="hybridMultilevel"/>
    <w:tmpl w:val="C380BB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2DB2A07"/>
    <w:multiLevelType w:val="hybridMultilevel"/>
    <w:tmpl w:val="48B2500A"/>
    <w:lvl w:ilvl="0" w:tplc="C2B04BB8">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001D5"/>
    <w:multiLevelType w:val="hybridMultilevel"/>
    <w:tmpl w:val="01D247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3FC7F95"/>
    <w:multiLevelType w:val="hybridMultilevel"/>
    <w:tmpl w:val="CD74881E"/>
    <w:lvl w:ilvl="0" w:tplc="5FA23312">
      <w:start w:val="1"/>
      <w:numFmt w:val="decimal"/>
      <w:lvlText w:val="%1)"/>
      <w:lvlJc w:val="left"/>
      <w:pPr>
        <w:tabs>
          <w:tab w:val="num" w:pos="2520"/>
        </w:tabs>
        <w:ind w:left="2520" w:hanging="360"/>
      </w:pPr>
      <w:rPr>
        <w:rFonts w:cs="Times New Roman" w:hint="default"/>
        <w:b w:val="0"/>
        <w:i/>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15:restartNumberingAfterBreak="0">
    <w:nsid w:val="346A0300"/>
    <w:multiLevelType w:val="hybridMultilevel"/>
    <w:tmpl w:val="EF287AE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378EAED8"/>
    <w:multiLevelType w:val="hybridMultilevel"/>
    <w:tmpl w:val="A3CBB9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87C30DC"/>
    <w:multiLevelType w:val="hybridMultilevel"/>
    <w:tmpl w:val="35CC3B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B589C72"/>
    <w:multiLevelType w:val="hybridMultilevel"/>
    <w:tmpl w:val="8CC80B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3FB533B1"/>
    <w:multiLevelType w:val="multilevel"/>
    <w:tmpl w:val="7390CF22"/>
    <w:lvl w:ilvl="0">
      <w:start w:val="1"/>
      <w:numFmt w:val="decimal"/>
      <w:lvlText w:val="%1)"/>
      <w:lvlJc w:val="left"/>
      <w:pPr>
        <w:tabs>
          <w:tab w:val="num" w:pos="2520"/>
        </w:tabs>
        <w:ind w:left="2520" w:hanging="360"/>
      </w:pPr>
      <w:rPr>
        <w:rFonts w:cs="Times New Roman" w:hint="default"/>
        <w:b w:val="0"/>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2" w15:restartNumberingAfterBreak="0">
    <w:nsid w:val="404E425A"/>
    <w:multiLevelType w:val="hybridMultilevel"/>
    <w:tmpl w:val="E8AEFBE4"/>
    <w:lvl w:ilvl="0" w:tplc="003409B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3" w15:restartNumberingAfterBreak="0">
    <w:nsid w:val="409A13AC"/>
    <w:multiLevelType w:val="hybridMultilevel"/>
    <w:tmpl w:val="29C0F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A6B8B1"/>
    <w:multiLevelType w:val="hybridMultilevel"/>
    <w:tmpl w:val="F24EF2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AB3BCC2"/>
    <w:multiLevelType w:val="hybridMultilevel"/>
    <w:tmpl w:val="C000F8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893BE27"/>
    <w:multiLevelType w:val="hybridMultilevel"/>
    <w:tmpl w:val="696625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D665CD3"/>
    <w:multiLevelType w:val="hybridMultilevel"/>
    <w:tmpl w:val="97A89F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8F5D51"/>
    <w:multiLevelType w:val="hybridMultilevel"/>
    <w:tmpl w:val="595A28C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A491E7E"/>
    <w:multiLevelType w:val="hybridMultilevel"/>
    <w:tmpl w:val="7012B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B9A1D84"/>
    <w:multiLevelType w:val="hybridMultilevel"/>
    <w:tmpl w:val="BA329CF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845916"/>
    <w:multiLevelType w:val="hybridMultilevel"/>
    <w:tmpl w:val="44F4B10C"/>
    <w:lvl w:ilvl="0" w:tplc="0409000F">
      <w:start w:val="1"/>
      <w:numFmt w:val="decimal"/>
      <w:lvlText w:val="%1."/>
      <w:lvlJc w:val="left"/>
      <w:pPr>
        <w:ind w:left="360" w:hanging="360"/>
      </w:pPr>
      <w:rPr>
        <w:rFonts w:cs="Times New Roman" w:hint="default"/>
      </w:rPr>
    </w:lvl>
    <w:lvl w:ilvl="1" w:tplc="46768842">
      <w:start w:val="6"/>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0"/>
  </w:num>
  <w:num w:numId="2">
    <w:abstractNumId w:val="12"/>
  </w:num>
  <w:num w:numId="3">
    <w:abstractNumId w:val="36"/>
  </w:num>
  <w:num w:numId="4">
    <w:abstractNumId w:val="35"/>
  </w:num>
  <w:num w:numId="5">
    <w:abstractNumId w:val="0"/>
  </w:num>
  <w:num w:numId="6">
    <w:abstractNumId w:val="16"/>
  </w:num>
  <w:num w:numId="7">
    <w:abstractNumId w:val="28"/>
  </w:num>
  <w:num w:numId="8">
    <w:abstractNumId w:val="25"/>
  </w:num>
  <w:num w:numId="9">
    <w:abstractNumId w:val="15"/>
  </w:num>
  <w:num w:numId="10">
    <w:abstractNumId w:val="14"/>
  </w:num>
  <w:num w:numId="11">
    <w:abstractNumId w:val="13"/>
  </w:num>
  <w:num w:numId="12">
    <w:abstractNumId w:val="34"/>
  </w:num>
  <w:num w:numId="13">
    <w:abstractNumId w:val="41"/>
  </w:num>
  <w:num w:numId="14">
    <w:abstractNumId w:val="27"/>
  </w:num>
  <w:num w:numId="15">
    <w:abstractNumId w:val="11"/>
  </w:num>
  <w:num w:numId="16">
    <w:abstractNumId w:val="17"/>
  </w:num>
  <w:num w:numId="17">
    <w:abstractNumId w:val="39"/>
  </w:num>
  <w:num w:numId="18">
    <w:abstractNumId w:val="37"/>
  </w:num>
  <w:num w:numId="19">
    <w:abstractNumId w:val="22"/>
  </w:num>
  <w:num w:numId="20">
    <w:abstractNumId w:val="40"/>
  </w:num>
  <w:num w:numId="21">
    <w:abstractNumId w:val="32"/>
  </w:num>
  <w:num w:numId="22">
    <w:abstractNumId w:val="26"/>
  </w:num>
  <w:num w:numId="23">
    <w:abstractNumId w:val="21"/>
  </w:num>
  <w:num w:numId="24">
    <w:abstractNumId w:val="19"/>
  </w:num>
  <w:num w:numId="25">
    <w:abstractNumId w:val="18"/>
  </w:num>
  <w:num w:numId="26">
    <w:abstractNumId w:val="38"/>
  </w:num>
  <w:num w:numId="27">
    <w:abstractNumId w:val="31"/>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3"/>
  </w:num>
  <w:num w:numId="39">
    <w:abstractNumId w:val="29"/>
  </w:num>
  <w:num w:numId="40">
    <w:abstractNumId w:val="33"/>
  </w:num>
  <w:num w:numId="41">
    <w:abstractNumId w:val="2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55"/>
    <w:rsid w:val="00001A41"/>
    <w:rsid w:val="00002616"/>
    <w:rsid w:val="00004C14"/>
    <w:rsid w:val="00005FDB"/>
    <w:rsid w:val="0000636F"/>
    <w:rsid w:val="00007163"/>
    <w:rsid w:val="000108E3"/>
    <w:rsid w:val="00012E93"/>
    <w:rsid w:val="00014FE2"/>
    <w:rsid w:val="0001581B"/>
    <w:rsid w:val="0001684C"/>
    <w:rsid w:val="000173C7"/>
    <w:rsid w:val="0001766E"/>
    <w:rsid w:val="00017A2B"/>
    <w:rsid w:val="00021B38"/>
    <w:rsid w:val="00022A38"/>
    <w:rsid w:val="0002332F"/>
    <w:rsid w:val="00026117"/>
    <w:rsid w:val="000261EA"/>
    <w:rsid w:val="00026ED6"/>
    <w:rsid w:val="0002725B"/>
    <w:rsid w:val="000328AF"/>
    <w:rsid w:val="00033A5E"/>
    <w:rsid w:val="000343B8"/>
    <w:rsid w:val="00034B59"/>
    <w:rsid w:val="00036098"/>
    <w:rsid w:val="000371AA"/>
    <w:rsid w:val="00041830"/>
    <w:rsid w:val="00042B79"/>
    <w:rsid w:val="00043E13"/>
    <w:rsid w:val="000450C6"/>
    <w:rsid w:val="00046CAE"/>
    <w:rsid w:val="0004718D"/>
    <w:rsid w:val="000500B6"/>
    <w:rsid w:val="000511B3"/>
    <w:rsid w:val="000515F5"/>
    <w:rsid w:val="00052B34"/>
    <w:rsid w:val="000552A1"/>
    <w:rsid w:val="00055B9C"/>
    <w:rsid w:val="00062378"/>
    <w:rsid w:val="00062DE4"/>
    <w:rsid w:val="0006388F"/>
    <w:rsid w:val="00064E36"/>
    <w:rsid w:val="000664E9"/>
    <w:rsid w:val="0006756A"/>
    <w:rsid w:val="0006794F"/>
    <w:rsid w:val="000701F6"/>
    <w:rsid w:val="00073B12"/>
    <w:rsid w:val="00074DAD"/>
    <w:rsid w:val="00075A84"/>
    <w:rsid w:val="000802BF"/>
    <w:rsid w:val="000824B7"/>
    <w:rsid w:val="000857D3"/>
    <w:rsid w:val="00086FCE"/>
    <w:rsid w:val="0009018B"/>
    <w:rsid w:val="00090EBC"/>
    <w:rsid w:val="00091AA7"/>
    <w:rsid w:val="00091ED5"/>
    <w:rsid w:val="00094730"/>
    <w:rsid w:val="000947AD"/>
    <w:rsid w:val="00096049"/>
    <w:rsid w:val="0009633D"/>
    <w:rsid w:val="000966D4"/>
    <w:rsid w:val="00097750"/>
    <w:rsid w:val="000A0D83"/>
    <w:rsid w:val="000A123C"/>
    <w:rsid w:val="000A169C"/>
    <w:rsid w:val="000A19CD"/>
    <w:rsid w:val="000A2445"/>
    <w:rsid w:val="000A29A3"/>
    <w:rsid w:val="000A2F13"/>
    <w:rsid w:val="000A34B0"/>
    <w:rsid w:val="000A51B7"/>
    <w:rsid w:val="000A6696"/>
    <w:rsid w:val="000B1625"/>
    <w:rsid w:val="000B1635"/>
    <w:rsid w:val="000B256D"/>
    <w:rsid w:val="000B2FE6"/>
    <w:rsid w:val="000B3654"/>
    <w:rsid w:val="000B714D"/>
    <w:rsid w:val="000B76B5"/>
    <w:rsid w:val="000B76BE"/>
    <w:rsid w:val="000C0694"/>
    <w:rsid w:val="000C06DF"/>
    <w:rsid w:val="000C157D"/>
    <w:rsid w:val="000C1B37"/>
    <w:rsid w:val="000C4951"/>
    <w:rsid w:val="000C70AC"/>
    <w:rsid w:val="000C7678"/>
    <w:rsid w:val="000D0AD5"/>
    <w:rsid w:val="000D2900"/>
    <w:rsid w:val="000D3367"/>
    <w:rsid w:val="000D4680"/>
    <w:rsid w:val="000D595A"/>
    <w:rsid w:val="000D5D40"/>
    <w:rsid w:val="000D6A4E"/>
    <w:rsid w:val="000D7EF2"/>
    <w:rsid w:val="000E19AF"/>
    <w:rsid w:val="000E31B2"/>
    <w:rsid w:val="000E4211"/>
    <w:rsid w:val="000E42EB"/>
    <w:rsid w:val="000E4340"/>
    <w:rsid w:val="000E588F"/>
    <w:rsid w:val="000E62CB"/>
    <w:rsid w:val="000E7BD9"/>
    <w:rsid w:val="000F07A5"/>
    <w:rsid w:val="000F09DA"/>
    <w:rsid w:val="000F0C30"/>
    <w:rsid w:val="000F1AF1"/>
    <w:rsid w:val="000F209F"/>
    <w:rsid w:val="000F2E72"/>
    <w:rsid w:val="000F3CB3"/>
    <w:rsid w:val="000F418C"/>
    <w:rsid w:val="000F4C7D"/>
    <w:rsid w:val="000F5460"/>
    <w:rsid w:val="001005FB"/>
    <w:rsid w:val="00100616"/>
    <w:rsid w:val="00100C72"/>
    <w:rsid w:val="0010320E"/>
    <w:rsid w:val="0010402F"/>
    <w:rsid w:val="001047FA"/>
    <w:rsid w:val="00104E2D"/>
    <w:rsid w:val="001051E8"/>
    <w:rsid w:val="00105CC8"/>
    <w:rsid w:val="00105D36"/>
    <w:rsid w:val="00106ADE"/>
    <w:rsid w:val="0010712D"/>
    <w:rsid w:val="00107C4A"/>
    <w:rsid w:val="00107D90"/>
    <w:rsid w:val="00112DCC"/>
    <w:rsid w:val="00113303"/>
    <w:rsid w:val="001151B7"/>
    <w:rsid w:val="00121A59"/>
    <w:rsid w:val="00123FEF"/>
    <w:rsid w:val="0012525C"/>
    <w:rsid w:val="00126EF3"/>
    <w:rsid w:val="001270F0"/>
    <w:rsid w:val="001307C7"/>
    <w:rsid w:val="00130A89"/>
    <w:rsid w:val="00131670"/>
    <w:rsid w:val="00131F44"/>
    <w:rsid w:val="001327BF"/>
    <w:rsid w:val="00133A9B"/>
    <w:rsid w:val="0013417C"/>
    <w:rsid w:val="00136851"/>
    <w:rsid w:val="00137D74"/>
    <w:rsid w:val="00141255"/>
    <w:rsid w:val="00141EC5"/>
    <w:rsid w:val="00142501"/>
    <w:rsid w:val="001427F9"/>
    <w:rsid w:val="0014358B"/>
    <w:rsid w:val="0014536D"/>
    <w:rsid w:val="00146BEC"/>
    <w:rsid w:val="00147D82"/>
    <w:rsid w:val="00150EFE"/>
    <w:rsid w:val="001533CD"/>
    <w:rsid w:val="00154389"/>
    <w:rsid w:val="00155C90"/>
    <w:rsid w:val="001612A7"/>
    <w:rsid w:val="00161CAD"/>
    <w:rsid w:val="001621A1"/>
    <w:rsid w:val="00162EF7"/>
    <w:rsid w:val="00163BB0"/>
    <w:rsid w:val="00164096"/>
    <w:rsid w:val="001645BE"/>
    <w:rsid w:val="0016538E"/>
    <w:rsid w:val="00165A0A"/>
    <w:rsid w:val="001664B5"/>
    <w:rsid w:val="00166CF1"/>
    <w:rsid w:val="001678D4"/>
    <w:rsid w:val="001678D5"/>
    <w:rsid w:val="00172336"/>
    <w:rsid w:val="00174EE0"/>
    <w:rsid w:val="00176574"/>
    <w:rsid w:val="00176604"/>
    <w:rsid w:val="0018040E"/>
    <w:rsid w:val="001827D7"/>
    <w:rsid w:val="0018450A"/>
    <w:rsid w:val="00184E9B"/>
    <w:rsid w:val="00185A80"/>
    <w:rsid w:val="00187A0A"/>
    <w:rsid w:val="00190D7A"/>
    <w:rsid w:val="00192E1D"/>
    <w:rsid w:val="00192F2B"/>
    <w:rsid w:val="0019466D"/>
    <w:rsid w:val="001947C4"/>
    <w:rsid w:val="001949E8"/>
    <w:rsid w:val="001954CA"/>
    <w:rsid w:val="00195CC6"/>
    <w:rsid w:val="00196125"/>
    <w:rsid w:val="00196B95"/>
    <w:rsid w:val="00197A6B"/>
    <w:rsid w:val="001A1274"/>
    <w:rsid w:val="001A1918"/>
    <w:rsid w:val="001A1BAE"/>
    <w:rsid w:val="001A2188"/>
    <w:rsid w:val="001A31A9"/>
    <w:rsid w:val="001A33DE"/>
    <w:rsid w:val="001A4FAE"/>
    <w:rsid w:val="001A6A71"/>
    <w:rsid w:val="001A7108"/>
    <w:rsid w:val="001B0D31"/>
    <w:rsid w:val="001B2A82"/>
    <w:rsid w:val="001B45C1"/>
    <w:rsid w:val="001B464E"/>
    <w:rsid w:val="001B4D24"/>
    <w:rsid w:val="001B5B59"/>
    <w:rsid w:val="001B5F66"/>
    <w:rsid w:val="001B67A2"/>
    <w:rsid w:val="001B6B0A"/>
    <w:rsid w:val="001B7012"/>
    <w:rsid w:val="001B7543"/>
    <w:rsid w:val="001B7E91"/>
    <w:rsid w:val="001B7F46"/>
    <w:rsid w:val="001C044C"/>
    <w:rsid w:val="001C12A2"/>
    <w:rsid w:val="001C2080"/>
    <w:rsid w:val="001C2EE0"/>
    <w:rsid w:val="001C308D"/>
    <w:rsid w:val="001C354F"/>
    <w:rsid w:val="001C374C"/>
    <w:rsid w:val="001C3DD9"/>
    <w:rsid w:val="001C43A5"/>
    <w:rsid w:val="001C5013"/>
    <w:rsid w:val="001C550A"/>
    <w:rsid w:val="001C58E9"/>
    <w:rsid w:val="001C5C57"/>
    <w:rsid w:val="001C70DD"/>
    <w:rsid w:val="001C77A2"/>
    <w:rsid w:val="001C7906"/>
    <w:rsid w:val="001D0770"/>
    <w:rsid w:val="001D1A5E"/>
    <w:rsid w:val="001D2E91"/>
    <w:rsid w:val="001D4FFC"/>
    <w:rsid w:val="001D6246"/>
    <w:rsid w:val="001E1780"/>
    <w:rsid w:val="001E53BC"/>
    <w:rsid w:val="001E576C"/>
    <w:rsid w:val="001E5D79"/>
    <w:rsid w:val="001E77E1"/>
    <w:rsid w:val="001F0825"/>
    <w:rsid w:val="001F0AF6"/>
    <w:rsid w:val="001F0EDC"/>
    <w:rsid w:val="001F1351"/>
    <w:rsid w:val="001F2150"/>
    <w:rsid w:val="001F2A87"/>
    <w:rsid w:val="001F36EB"/>
    <w:rsid w:val="001F6131"/>
    <w:rsid w:val="001F645B"/>
    <w:rsid w:val="001F67A3"/>
    <w:rsid w:val="001F7A78"/>
    <w:rsid w:val="00200DDF"/>
    <w:rsid w:val="00201877"/>
    <w:rsid w:val="00201A07"/>
    <w:rsid w:val="00202D02"/>
    <w:rsid w:val="00203705"/>
    <w:rsid w:val="002041D7"/>
    <w:rsid w:val="00205B1B"/>
    <w:rsid w:val="00205E67"/>
    <w:rsid w:val="002060A6"/>
    <w:rsid w:val="00210030"/>
    <w:rsid w:val="002102D3"/>
    <w:rsid w:val="0021104E"/>
    <w:rsid w:val="00212DD4"/>
    <w:rsid w:val="00212F32"/>
    <w:rsid w:val="0021462F"/>
    <w:rsid w:val="00217FAD"/>
    <w:rsid w:val="00221858"/>
    <w:rsid w:val="002220D2"/>
    <w:rsid w:val="0022479D"/>
    <w:rsid w:val="0022522C"/>
    <w:rsid w:val="002254C9"/>
    <w:rsid w:val="00225E00"/>
    <w:rsid w:val="002263C4"/>
    <w:rsid w:val="00231BEC"/>
    <w:rsid w:val="00232975"/>
    <w:rsid w:val="00233B48"/>
    <w:rsid w:val="00233D52"/>
    <w:rsid w:val="0023433B"/>
    <w:rsid w:val="0023445D"/>
    <w:rsid w:val="002346EA"/>
    <w:rsid w:val="002356F7"/>
    <w:rsid w:val="00235A64"/>
    <w:rsid w:val="00235B74"/>
    <w:rsid w:val="0023763D"/>
    <w:rsid w:val="00237786"/>
    <w:rsid w:val="00237D9C"/>
    <w:rsid w:val="002415DB"/>
    <w:rsid w:val="00241954"/>
    <w:rsid w:val="00241ECA"/>
    <w:rsid w:val="00243E44"/>
    <w:rsid w:val="00244873"/>
    <w:rsid w:val="00245797"/>
    <w:rsid w:val="00245B50"/>
    <w:rsid w:val="00246163"/>
    <w:rsid w:val="002466B8"/>
    <w:rsid w:val="00250A75"/>
    <w:rsid w:val="002521DE"/>
    <w:rsid w:val="00252DA9"/>
    <w:rsid w:val="002539D4"/>
    <w:rsid w:val="00256363"/>
    <w:rsid w:val="00256E49"/>
    <w:rsid w:val="0026032C"/>
    <w:rsid w:val="002606EB"/>
    <w:rsid w:val="00264398"/>
    <w:rsid w:val="00264781"/>
    <w:rsid w:val="00264790"/>
    <w:rsid w:val="002659F6"/>
    <w:rsid w:val="00265E9A"/>
    <w:rsid w:val="00266204"/>
    <w:rsid w:val="0027087E"/>
    <w:rsid w:val="002713F9"/>
    <w:rsid w:val="0027310E"/>
    <w:rsid w:val="00273B1F"/>
    <w:rsid w:val="00276322"/>
    <w:rsid w:val="00277375"/>
    <w:rsid w:val="0027743C"/>
    <w:rsid w:val="002808BA"/>
    <w:rsid w:val="002810BC"/>
    <w:rsid w:val="00281B55"/>
    <w:rsid w:val="002832BE"/>
    <w:rsid w:val="00284789"/>
    <w:rsid w:val="00287A65"/>
    <w:rsid w:val="002903A1"/>
    <w:rsid w:val="00290766"/>
    <w:rsid w:val="00291FB0"/>
    <w:rsid w:val="00293B3C"/>
    <w:rsid w:val="00294938"/>
    <w:rsid w:val="00296F96"/>
    <w:rsid w:val="002A0B3D"/>
    <w:rsid w:val="002A27B5"/>
    <w:rsid w:val="002A29BC"/>
    <w:rsid w:val="002A4217"/>
    <w:rsid w:val="002A7820"/>
    <w:rsid w:val="002B0748"/>
    <w:rsid w:val="002B07AA"/>
    <w:rsid w:val="002B1077"/>
    <w:rsid w:val="002B259B"/>
    <w:rsid w:val="002B27C6"/>
    <w:rsid w:val="002B41C5"/>
    <w:rsid w:val="002B45F0"/>
    <w:rsid w:val="002B694E"/>
    <w:rsid w:val="002B6B9B"/>
    <w:rsid w:val="002C1015"/>
    <w:rsid w:val="002C1B9C"/>
    <w:rsid w:val="002C293C"/>
    <w:rsid w:val="002C3BBB"/>
    <w:rsid w:val="002C4F50"/>
    <w:rsid w:val="002C51C0"/>
    <w:rsid w:val="002D0455"/>
    <w:rsid w:val="002D0CCC"/>
    <w:rsid w:val="002D2C2E"/>
    <w:rsid w:val="002D3C5F"/>
    <w:rsid w:val="002D45A5"/>
    <w:rsid w:val="002D5A34"/>
    <w:rsid w:val="002D6A1E"/>
    <w:rsid w:val="002D6E2D"/>
    <w:rsid w:val="002D7344"/>
    <w:rsid w:val="002E3479"/>
    <w:rsid w:val="002E3688"/>
    <w:rsid w:val="002E43D4"/>
    <w:rsid w:val="002E468D"/>
    <w:rsid w:val="002E4C52"/>
    <w:rsid w:val="002E59CE"/>
    <w:rsid w:val="002E6D69"/>
    <w:rsid w:val="002E7511"/>
    <w:rsid w:val="002E7AEB"/>
    <w:rsid w:val="002E7B92"/>
    <w:rsid w:val="002F16BF"/>
    <w:rsid w:val="002F21AE"/>
    <w:rsid w:val="002F2E1F"/>
    <w:rsid w:val="002F3BF9"/>
    <w:rsid w:val="002F3D92"/>
    <w:rsid w:val="002F3F31"/>
    <w:rsid w:val="002F4EC4"/>
    <w:rsid w:val="002F511D"/>
    <w:rsid w:val="002F75A1"/>
    <w:rsid w:val="00300972"/>
    <w:rsid w:val="00300C11"/>
    <w:rsid w:val="00303361"/>
    <w:rsid w:val="0030388C"/>
    <w:rsid w:val="003040DF"/>
    <w:rsid w:val="00305CF1"/>
    <w:rsid w:val="00310FF4"/>
    <w:rsid w:val="003129BB"/>
    <w:rsid w:val="0031451A"/>
    <w:rsid w:val="00314976"/>
    <w:rsid w:val="00316CF3"/>
    <w:rsid w:val="003222FA"/>
    <w:rsid w:val="003251A4"/>
    <w:rsid w:val="0032628F"/>
    <w:rsid w:val="003265E0"/>
    <w:rsid w:val="00326708"/>
    <w:rsid w:val="00327090"/>
    <w:rsid w:val="003275AA"/>
    <w:rsid w:val="00332DA7"/>
    <w:rsid w:val="0033380F"/>
    <w:rsid w:val="003342E9"/>
    <w:rsid w:val="0033535B"/>
    <w:rsid w:val="0033586D"/>
    <w:rsid w:val="00336728"/>
    <w:rsid w:val="00336854"/>
    <w:rsid w:val="00336A85"/>
    <w:rsid w:val="00336F2D"/>
    <w:rsid w:val="00337832"/>
    <w:rsid w:val="003430E7"/>
    <w:rsid w:val="00344239"/>
    <w:rsid w:val="00345A95"/>
    <w:rsid w:val="00345EFC"/>
    <w:rsid w:val="0034666A"/>
    <w:rsid w:val="00347551"/>
    <w:rsid w:val="003508C4"/>
    <w:rsid w:val="003517B3"/>
    <w:rsid w:val="00351EE3"/>
    <w:rsid w:val="00352419"/>
    <w:rsid w:val="003525A9"/>
    <w:rsid w:val="00352775"/>
    <w:rsid w:val="003538B3"/>
    <w:rsid w:val="003550E0"/>
    <w:rsid w:val="00360563"/>
    <w:rsid w:val="00360B96"/>
    <w:rsid w:val="0036317C"/>
    <w:rsid w:val="00363979"/>
    <w:rsid w:val="0036625C"/>
    <w:rsid w:val="00366D91"/>
    <w:rsid w:val="00371931"/>
    <w:rsid w:val="00372C5A"/>
    <w:rsid w:val="00374133"/>
    <w:rsid w:val="00374C00"/>
    <w:rsid w:val="00375F8A"/>
    <w:rsid w:val="00376C8F"/>
    <w:rsid w:val="003815B3"/>
    <w:rsid w:val="00382F04"/>
    <w:rsid w:val="00383E56"/>
    <w:rsid w:val="00384D50"/>
    <w:rsid w:val="00385F79"/>
    <w:rsid w:val="0038600B"/>
    <w:rsid w:val="0038642E"/>
    <w:rsid w:val="00386AC3"/>
    <w:rsid w:val="00387293"/>
    <w:rsid w:val="00387D33"/>
    <w:rsid w:val="00390792"/>
    <w:rsid w:val="00390A39"/>
    <w:rsid w:val="00390B32"/>
    <w:rsid w:val="003927D6"/>
    <w:rsid w:val="00395E3C"/>
    <w:rsid w:val="003A0441"/>
    <w:rsid w:val="003A1F85"/>
    <w:rsid w:val="003A2E94"/>
    <w:rsid w:val="003A307E"/>
    <w:rsid w:val="003A4229"/>
    <w:rsid w:val="003A52DE"/>
    <w:rsid w:val="003A5402"/>
    <w:rsid w:val="003A56A6"/>
    <w:rsid w:val="003A5FA8"/>
    <w:rsid w:val="003B0BB9"/>
    <w:rsid w:val="003B0BED"/>
    <w:rsid w:val="003B14FC"/>
    <w:rsid w:val="003B1520"/>
    <w:rsid w:val="003B1CC6"/>
    <w:rsid w:val="003B2158"/>
    <w:rsid w:val="003B2189"/>
    <w:rsid w:val="003B2406"/>
    <w:rsid w:val="003B3A03"/>
    <w:rsid w:val="003B3CF6"/>
    <w:rsid w:val="003B66CB"/>
    <w:rsid w:val="003B6BCC"/>
    <w:rsid w:val="003C03B1"/>
    <w:rsid w:val="003C08D6"/>
    <w:rsid w:val="003C2EA8"/>
    <w:rsid w:val="003C3422"/>
    <w:rsid w:val="003C4400"/>
    <w:rsid w:val="003C579A"/>
    <w:rsid w:val="003D2392"/>
    <w:rsid w:val="003D2551"/>
    <w:rsid w:val="003D26F8"/>
    <w:rsid w:val="003D42E6"/>
    <w:rsid w:val="003D47EE"/>
    <w:rsid w:val="003D4C39"/>
    <w:rsid w:val="003D5EDB"/>
    <w:rsid w:val="003D71B5"/>
    <w:rsid w:val="003D77FA"/>
    <w:rsid w:val="003E08EE"/>
    <w:rsid w:val="003E37C3"/>
    <w:rsid w:val="003E3834"/>
    <w:rsid w:val="003E3A38"/>
    <w:rsid w:val="003E4DC6"/>
    <w:rsid w:val="003E4FAF"/>
    <w:rsid w:val="003E5694"/>
    <w:rsid w:val="003E63D1"/>
    <w:rsid w:val="003E6456"/>
    <w:rsid w:val="003E7029"/>
    <w:rsid w:val="003E75D5"/>
    <w:rsid w:val="003E7ED4"/>
    <w:rsid w:val="003F101E"/>
    <w:rsid w:val="003F114F"/>
    <w:rsid w:val="003F1418"/>
    <w:rsid w:val="003F2C99"/>
    <w:rsid w:val="003F3B08"/>
    <w:rsid w:val="003F46D4"/>
    <w:rsid w:val="003F504D"/>
    <w:rsid w:val="003F6F36"/>
    <w:rsid w:val="00400F19"/>
    <w:rsid w:val="00401877"/>
    <w:rsid w:val="004020A6"/>
    <w:rsid w:val="0040230F"/>
    <w:rsid w:val="00402770"/>
    <w:rsid w:val="00402E7F"/>
    <w:rsid w:val="00403C91"/>
    <w:rsid w:val="0040465C"/>
    <w:rsid w:val="00406002"/>
    <w:rsid w:val="004060B0"/>
    <w:rsid w:val="004064E1"/>
    <w:rsid w:val="00406E76"/>
    <w:rsid w:val="0041064A"/>
    <w:rsid w:val="00411635"/>
    <w:rsid w:val="00412E05"/>
    <w:rsid w:val="004138DA"/>
    <w:rsid w:val="00413B24"/>
    <w:rsid w:val="0041413D"/>
    <w:rsid w:val="00414DE6"/>
    <w:rsid w:val="004170E6"/>
    <w:rsid w:val="004175C5"/>
    <w:rsid w:val="00417BC0"/>
    <w:rsid w:val="004204DB"/>
    <w:rsid w:val="00420CEE"/>
    <w:rsid w:val="00420FF5"/>
    <w:rsid w:val="00422940"/>
    <w:rsid w:val="00422D7D"/>
    <w:rsid w:val="004234C1"/>
    <w:rsid w:val="00425B4E"/>
    <w:rsid w:val="00427F5A"/>
    <w:rsid w:val="00432303"/>
    <w:rsid w:val="00432C47"/>
    <w:rsid w:val="004332E6"/>
    <w:rsid w:val="00434A5C"/>
    <w:rsid w:val="0043539D"/>
    <w:rsid w:val="00436E1B"/>
    <w:rsid w:val="00443375"/>
    <w:rsid w:val="004446E3"/>
    <w:rsid w:val="004452A6"/>
    <w:rsid w:val="00445B37"/>
    <w:rsid w:val="004464D0"/>
    <w:rsid w:val="0044663C"/>
    <w:rsid w:val="004477AD"/>
    <w:rsid w:val="00450161"/>
    <w:rsid w:val="00450CC2"/>
    <w:rsid w:val="00451834"/>
    <w:rsid w:val="00452DA2"/>
    <w:rsid w:val="0045302A"/>
    <w:rsid w:val="004531E1"/>
    <w:rsid w:val="004563DB"/>
    <w:rsid w:val="00456A7F"/>
    <w:rsid w:val="00460127"/>
    <w:rsid w:val="004604DF"/>
    <w:rsid w:val="00460FF7"/>
    <w:rsid w:val="0046504B"/>
    <w:rsid w:val="00466867"/>
    <w:rsid w:val="00470B1B"/>
    <w:rsid w:val="00471321"/>
    <w:rsid w:val="004714AE"/>
    <w:rsid w:val="00471ECC"/>
    <w:rsid w:val="004740C7"/>
    <w:rsid w:val="00477E60"/>
    <w:rsid w:val="00480DB0"/>
    <w:rsid w:val="004822E2"/>
    <w:rsid w:val="00482C05"/>
    <w:rsid w:val="00482FF5"/>
    <w:rsid w:val="00486D57"/>
    <w:rsid w:val="00486E71"/>
    <w:rsid w:val="004879D1"/>
    <w:rsid w:val="0049007C"/>
    <w:rsid w:val="0049010A"/>
    <w:rsid w:val="004917A1"/>
    <w:rsid w:val="004931DC"/>
    <w:rsid w:val="00494D06"/>
    <w:rsid w:val="00496938"/>
    <w:rsid w:val="004A026F"/>
    <w:rsid w:val="004A2059"/>
    <w:rsid w:val="004A2608"/>
    <w:rsid w:val="004A2A55"/>
    <w:rsid w:val="004A3E72"/>
    <w:rsid w:val="004A416A"/>
    <w:rsid w:val="004A456E"/>
    <w:rsid w:val="004A6CC4"/>
    <w:rsid w:val="004A710B"/>
    <w:rsid w:val="004B2698"/>
    <w:rsid w:val="004B3F3E"/>
    <w:rsid w:val="004B5AED"/>
    <w:rsid w:val="004B6A15"/>
    <w:rsid w:val="004B7027"/>
    <w:rsid w:val="004C056F"/>
    <w:rsid w:val="004C0D9D"/>
    <w:rsid w:val="004C0E82"/>
    <w:rsid w:val="004C171B"/>
    <w:rsid w:val="004C39C6"/>
    <w:rsid w:val="004C4560"/>
    <w:rsid w:val="004C4BEF"/>
    <w:rsid w:val="004C71A4"/>
    <w:rsid w:val="004C76BC"/>
    <w:rsid w:val="004D0006"/>
    <w:rsid w:val="004D0CAE"/>
    <w:rsid w:val="004D1AD0"/>
    <w:rsid w:val="004D3761"/>
    <w:rsid w:val="004D3CB5"/>
    <w:rsid w:val="004D404C"/>
    <w:rsid w:val="004D44F0"/>
    <w:rsid w:val="004D4B88"/>
    <w:rsid w:val="004D6165"/>
    <w:rsid w:val="004D7453"/>
    <w:rsid w:val="004E3D9E"/>
    <w:rsid w:val="004E41A3"/>
    <w:rsid w:val="004E64B6"/>
    <w:rsid w:val="004E78F3"/>
    <w:rsid w:val="004F00D5"/>
    <w:rsid w:val="004F0122"/>
    <w:rsid w:val="004F0FF4"/>
    <w:rsid w:val="004F214A"/>
    <w:rsid w:val="004F3E0F"/>
    <w:rsid w:val="004F5666"/>
    <w:rsid w:val="004F5832"/>
    <w:rsid w:val="004F7D8A"/>
    <w:rsid w:val="00500AD2"/>
    <w:rsid w:val="005024A5"/>
    <w:rsid w:val="00502B2E"/>
    <w:rsid w:val="00504116"/>
    <w:rsid w:val="00504F5E"/>
    <w:rsid w:val="00506A36"/>
    <w:rsid w:val="0051012C"/>
    <w:rsid w:val="00510B2C"/>
    <w:rsid w:val="00510B48"/>
    <w:rsid w:val="00513F41"/>
    <w:rsid w:val="00514841"/>
    <w:rsid w:val="00514E83"/>
    <w:rsid w:val="00514FB1"/>
    <w:rsid w:val="00515A12"/>
    <w:rsid w:val="00516A31"/>
    <w:rsid w:val="005174ED"/>
    <w:rsid w:val="0052140D"/>
    <w:rsid w:val="00521D03"/>
    <w:rsid w:val="00522807"/>
    <w:rsid w:val="005232E5"/>
    <w:rsid w:val="00525596"/>
    <w:rsid w:val="00527FF5"/>
    <w:rsid w:val="005306CA"/>
    <w:rsid w:val="00531736"/>
    <w:rsid w:val="00532116"/>
    <w:rsid w:val="00532307"/>
    <w:rsid w:val="00532E3B"/>
    <w:rsid w:val="00533CD5"/>
    <w:rsid w:val="00533D6C"/>
    <w:rsid w:val="00535DBC"/>
    <w:rsid w:val="00536BA5"/>
    <w:rsid w:val="0053792D"/>
    <w:rsid w:val="00540081"/>
    <w:rsid w:val="0054189D"/>
    <w:rsid w:val="005424EA"/>
    <w:rsid w:val="00542FF7"/>
    <w:rsid w:val="0054368E"/>
    <w:rsid w:val="00544371"/>
    <w:rsid w:val="005448EC"/>
    <w:rsid w:val="00545DA1"/>
    <w:rsid w:val="00547249"/>
    <w:rsid w:val="00551D76"/>
    <w:rsid w:val="00552125"/>
    <w:rsid w:val="00553372"/>
    <w:rsid w:val="005534A4"/>
    <w:rsid w:val="005559D6"/>
    <w:rsid w:val="0055634B"/>
    <w:rsid w:val="005611B2"/>
    <w:rsid w:val="005622D0"/>
    <w:rsid w:val="00562F83"/>
    <w:rsid w:val="005633AE"/>
    <w:rsid w:val="00563D61"/>
    <w:rsid w:val="00563EC4"/>
    <w:rsid w:val="00566C14"/>
    <w:rsid w:val="005708D0"/>
    <w:rsid w:val="0057179F"/>
    <w:rsid w:val="00572535"/>
    <w:rsid w:val="00573947"/>
    <w:rsid w:val="005746AD"/>
    <w:rsid w:val="00575A32"/>
    <w:rsid w:val="00575F8C"/>
    <w:rsid w:val="00575FE6"/>
    <w:rsid w:val="005763EF"/>
    <w:rsid w:val="0058088B"/>
    <w:rsid w:val="00580B28"/>
    <w:rsid w:val="00581751"/>
    <w:rsid w:val="00584CB5"/>
    <w:rsid w:val="005851D0"/>
    <w:rsid w:val="0059028B"/>
    <w:rsid w:val="00590346"/>
    <w:rsid w:val="00590DAF"/>
    <w:rsid w:val="00590E07"/>
    <w:rsid w:val="00591F31"/>
    <w:rsid w:val="00592FCF"/>
    <w:rsid w:val="005934ED"/>
    <w:rsid w:val="005941E5"/>
    <w:rsid w:val="00595486"/>
    <w:rsid w:val="00595F83"/>
    <w:rsid w:val="00597335"/>
    <w:rsid w:val="005975BF"/>
    <w:rsid w:val="00597616"/>
    <w:rsid w:val="00597A19"/>
    <w:rsid w:val="00597BBA"/>
    <w:rsid w:val="005A0D60"/>
    <w:rsid w:val="005A2658"/>
    <w:rsid w:val="005A317A"/>
    <w:rsid w:val="005A3BEC"/>
    <w:rsid w:val="005A3DF4"/>
    <w:rsid w:val="005A5318"/>
    <w:rsid w:val="005A5C96"/>
    <w:rsid w:val="005A6DCB"/>
    <w:rsid w:val="005B155D"/>
    <w:rsid w:val="005B1D58"/>
    <w:rsid w:val="005B2193"/>
    <w:rsid w:val="005B330B"/>
    <w:rsid w:val="005B4A08"/>
    <w:rsid w:val="005B531A"/>
    <w:rsid w:val="005B6B54"/>
    <w:rsid w:val="005C0071"/>
    <w:rsid w:val="005C0D52"/>
    <w:rsid w:val="005C1A29"/>
    <w:rsid w:val="005C25F3"/>
    <w:rsid w:val="005C2FC0"/>
    <w:rsid w:val="005C41FF"/>
    <w:rsid w:val="005C4FB1"/>
    <w:rsid w:val="005C64EF"/>
    <w:rsid w:val="005D1848"/>
    <w:rsid w:val="005D2068"/>
    <w:rsid w:val="005D24FF"/>
    <w:rsid w:val="005D2BD7"/>
    <w:rsid w:val="005D3641"/>
    <w:rsid w:val="005D3778"/>
    <w:rsid w:val="005D4392"/>
    <w:rsid w:val="005D4AF5"/>
    <w:rsid w:val="005D5192"/>
    <w:rsid w:val="005D72CE"/>
    <w:rsid w:val="005D735B"/>
    <w:rsid w:val="005E0D12"/>
    <w:rsid w:val="005E1706"/>
    <w:rsid w:val="005E5843"/>
    <w:rsid w:val="005E5A02"/>
    <w:rsid w:val="005F1142"/>
    <w:rsid w:val="005F1345"/>
    <w:rsid w:val="005F1749"/>
    <w:rsid w:val="005F25F5"/>
    <w:rsid w:val="005F454B"/>
    <w:rsid w:val="005F459B"/>
    <w:rsid w:val="005F52DB"/>
    <w:rsid w:val="005F56AB"/>
    <w:rsid w:val="005F67C6"/>
    <w:rsid w:val="005F6818"/>
    <w:rsid w:val="005F7ACE"/>
    <w:rsid w:val="0060311C"/>
    <w:rsid w:val="006032C6"/>
    <w:rsid w:val="0060374B"/>
    <w:rsid w:val="006039EA"/>
    <w:rsid w:val="00603CAF"/>
    <w:rsid w:val="00607588"/>
    <w:rsid w:val="0060764E"/>
    <w:rsid w:val="0061032B"/>
    <w:rsid w:val="006109B8"/>
    <w:rsid w:val="00613EC5"/>
    <w:rsid w:val="0061577D"/>
    <w:rsid w:val="006167BB"/>
    <w:rsid w:val="00616ADD"/>
    <w:rsid w:val="00617BF3"/>
    <w:rsid w:val="00617C53"/>
    <w:rsid w:val="00620C82"/>
    <w:rsid w:val="00620C8B"/>
    <w:rsid w:val="0062195B"/>
    <w:rsid w:val="00623227"/>
    <w:rsid w:val="00623548"/>
    <w:rsid w:val="00625943"/>
    <w:rsid w:val="00626814"/>
    <w:rsid w:val="00630C20"/>
    <w:rsid w:val="00630D99"/>
    <w:rsid w:val="00631808"/>
    <w:rsid w:val="00631930"/>
    <w:rsid w:val="00631D4B"/>
    <w:rsid w:val="00631E34"/>
    <w:rsid w:val="00632786"/>
    <w:rsid w:val="00632CA2"/>
    <w:rsid w:val="006331C1"/>
    <w:rsid w:val="00633744"/>
    <w:rsid w:val="00635AF0"/>
    <w:rsid w:val="006404ED"/>
    <w:rsid w:val="00642983"/>
    <w:rsid w:val="00643991"/>
    <w:rsid w:val="00644335"/>
    <w:rsid w:val="006449FD"/>
    <w:rsid w:val="006452C1"/>
    <w:rsid w:val="00646276"/>
    <w:rsid w:val="00646A14"/>
    <w:rsid w:val="00646A2B"/>
    <w:rsid w:val="00646DBC"/>
    <w:rsid w:val="006477E6"/>
    <w:rsid w:val="00647DE7"/>
    <w:rsid w:val="0065011E"/>
    <w:rsid w:val="006510E3"/>
    <w:rsid w:val="00651C14"/>
    <w:rsid w:val="00652CF2"/>
    <w:rsid w:val="00652E9A"/>
    <w:rsid w:val="006538AD"/>
    <w:rsid w:val="00653F00"/>
    <w:rsid w:val="00654365"/>
    <w:rsid w:val="006547F9"/>
    <w:rsid w:val="00657C70"/>
    <w:rsid w:val="00660C13"/>
    <w:rsid w:val="00661784"/>
    <w:rsid w:val="00664EF5"/>
    <w:rsid w:val="0066589C"/>
    <w:rsid w:val="00665ABB"/>
    <w:rsid w:val="006676E2"/>
    <w:rsid w:val="006702B9"/>
    <w:rsid w:val="00670603"/>
    <w:rsid w:val="00671539"/>
    <w:rsid w:val="006719DA"/>
    <w:rsid w:val="00671F61"/>
    <w:rsid w:val="0067200C"/>
    <w:rsid w:val="006733BE"/>
    <w:rsid w:val="0067476E"/>
    <w:rsid w:val="00676DB9"/>
    <w:rsid w:val="00677580"/>
    <w:rsid w:val="00677672"/>
    <w:rsid w:val="0068002F"/>
    <w:rsid w:val="00680DFE"/>
    <w:rsid w:val="006814AA"/>
    <w:rsid w:val="00681E4B"/>
    <w:rsid w:val="006844B6"/>
    <w:rsid w:val="00685EDB"/>
    <w:rsid w:val="00686545"/>
    <w:rsid w:val="00686AC1"/>
    <w:rsid w:val="00690189"/>
    <w:rsid w:val="0069075B"/>
    <w:rsid w:val="00690AF1"/>
    <w:rsid w:val="006920AE"/>
    <w:rsid w:val="006953FB"/>
    <w:rsid w:val="00695476"/>
    <w:rsid w:val="006959AF"/>
    <w:rsid w:val="00695CA3"/>
    <w:rsid w:val="00696D71"/>
    <w:rsid w:val="006A0580"/>
    <w:rsid w:val="006A11BC"/>
    <w:rsid w:val="006A3185"/>
    <w:rsid w:val="006A4059"/>
    <w:rsid w:val="006A6F90"/>
    <w:rsid w:val="006B0578"/>
    <w:rsid w:val="006B20BB"/>
    <w:rsid w:val="006B29F4"/>
    <w:rsid w:val="006B2F2D"/>
    <w:rsid w:val="006B36BC"/>
    <w:rsid w:val="006B542B"/>
    <w:rsid w:val="006B59CE"/>
    <w:rsid w:val="006B5AC3"/>
    <w:rsid w:val="006B640C"/>
    <w:rsid w:val="006B6F8E"/>
    <w:rsid w:val="006C1167"/>
    <w:rsid w:val="006C1275"/>
    <w:rsid w:val="006C149B"/>
    <w:rsid w:val="006C15F9"/>
    <w:rsid w:val="006C1639"/>
    <w:rsid w:val="006C7EC1"/>
    <w:rsid w:val="006D0FED"/>
    <w:rsid w:val="006D220E"/>
    <w:rsid w:val="006D22B8"/>
    <w:rsid w:val="006D2B09"/>
    <w:rsid w:val="006D4566"/>
    <w:rsid w:val="006D5A9F"/>
    <w:rsid w:val="006D6472"/>
    <w:rsid w:val="006E00B6"/>
    <w:rsid w:val="006E2766"/>
    <w:rsid w:val="006E286E"/>
    <w:rsid w:val="006E2D92"/>
    <w:rsid w:val="006E3198"/>
    <w:rsid w:val="006E3AE1"/>
    <w:rsid w:val="006E3CEB"/>
    <w:rsid w:val="006E3D96"/>
    <w:rsid w:val="006E3DC2"/>
    <w:rsid w:val="006E56D3"/>
    <w:rsid w:val="006E5EDB"/>
    <w:rsid w:val="006F2345"/>
    <w:rsid w:val="006F2757"/>
    <w:rsid w:val="006F3730"/>
    <w:rsid w:val="006F5867"/>
    <w:rsid w:val="006F5D62"/>
    <w:rsid w:val="006F636E"/>
    <w:rsid w:val="00704DD5"/>
    <w:rsid w:val="00705E7E"/>
    <w:rsid w:val="00706054"/>
    <w:rsid w:val="00707CC5"/>
    <w:rsid w:val="0071076B"/>
    <w:rsid w:val="00711577"/>
    <w:rsid w:val="00711ED6"/>
    <w:rsid w:val="00712357"/>
    <w:rsid w:val="00712FF9"/>
    <w:rsid w:val="00714459"/>
    <w:rsid w:val="00715167"/>
    <w:rsid w:val="0071519C"/>
    <w:rsid w:val="007155C3"/>
    <w:rsid w:val="007160C8"/>
    <w:rsid w:val="00716780"/>
    <w:rsid w:val="00720A7D"/>
    <w:rsid w:val="00720DB7"/>
    <w:rsid w:val="00721731"/>
    <w:rsid w:val="00721BF2"/>
    <w:rsid w:val="00723366"/>
    <w:rsid w:val="00723E85"/>
    <w:rsid w:val="007259A5"/>
    <w:rsid w:val="00725D65"/>
    <w:rsid w:val="00726581"/>
    <w:rsid w:val="00726A81"/>
    <w:rsid w:val="00726E91"/>
    <w:rsid w:val="00730609"/>
    <w:rsid w:val="00730CF8"/>
    <w:rsid w:val="007323DC"/>
    <w:rsid w:val="0073455E"/>
    <w:rsid w:val="0073486E"/>
    <w:rsid w:val="00740773"/>
    <w:rsid w:val="00740AF1"/>
    <w:rsid w:val="00740CDC"/>
    <w:rsid w:val="00740F41"/>
    <w:rsid w:val="0074106C"/>
    <w:rsid w:val="007431BC"/>
    <w:rsid w:val="00743361"/>
    <w:rsid w:val="0074727D"/>
    <w:rsid w:val="00751912"/>
    <w:rsid w:val="00753C69"/>
    <w:rsid w:val="00754432"/>
    <w:rsid w:val="00755C83"/>
    <w:rsid w:val="00755E97"/>
    <w:rsid w:val="0075756A"/>
    <w:rsid w:val="00760A49"/>
    <w:rsid w:val="00761391"/>
    <w:rsid w:val="007623AC"/>
    <w:rsid w:val="00764581"/>
    <w:rsid w:val="00765DEB"/>
    <w:rsid w:val="0076618F"/>
    <w:rsid w:val="00766377"/>
    <w:rsid w:val="00767B57"/>
    <w:rsid w:val="00767EA4"/>
    <w:rsid w:val="00771C1B"/>
    <w:rsid w:val="00772CB4"/>
    <w:rsid w:val="0077305E"/>
    <w:rsid w:val="007751D6"/>
    <w:rsid w:val="007752FF"/>
    <w:rsid w:val="007754CB"/>
    <w:rsid w:val="00776DAD"/>
    <w:rsid w:val="00781404"/>
    <w:rsid w:val="00784664"/>
    <w:rsid w:val="007848D6"/>
    <w:rsid w:val="00784ADC"/>
    <w:rsid w:val="00785F90"/>
    <w:rsid w:val="00786566"/>
    <w:rsid w:val="0078745E"/>
    <w:rsid w:val="007877DC"/>
    <w:rsid w:val="00787F08"/>
    <w:rsid w:val="00787F96"/>
    <w:rsid w:val="00791336"/>
    <w:rsid w:val="00791546"/>
    <w:rsid w:val="00792AFE"/>
    <w:rsid w:val="00793151"/>
    <w:rsid w:val="007933D4"/>
    <w:rsid w:val="00794534"/>
    <w:rsid w:val="00794BC9"/>
    <w:rsid w:val="00794F2C"/>
    <w:rsid w:val="00796110"/>
    <w:rsid w:val="0079672F"/>
    <w:rsid w:val="007A0BE5"/>
    <w:rsid w:val="007A3D9C"/>
    <w:rsid w:val="007A53F6"/>
    <w:rsid w:val="007A5709"/>
    <w:rsid w:val="007A5F01"/>
    <w:rsid w:val="007A7040"/>
    <w:rsid w:val="007B0014"/>
    <w:rsid w:val="007B04B2"/>
    <w:rsid w:val="007B053E"/>
    <w:rsid w:val="007B07FC"/>
    <w:rsid w:val="007B1849"/>
    <w:rsid w:val="007B45C6"/>
    <w:rsid w:val="007B4D9C"/>
    <w:rsid w:val="007B548A"/>
    <w:rsid w:val="007B56F4"/>
    <w:rsid w:val="007C055D"/>
    <w:rsid w:val="007C1974"/>
    <w:rsid w:val="007C197D"/>
    <w:rsid w:val="007C2A33"/>
    <w:rsid w:val="007C354A"/>
    <w:rsid w:val="007C4CAC"/>
    <w:rsid w:val="007C5C36"/>
    <w:rsid w:val="007C5F60"/>
    <w:rsid w:val="007D0066"/>
    <w:rsid w:val="007D4EB8"/>
    <w:rsid w:val="007D57E0"/>
    <w:rsid w:val="007D666D"/>
    <w:rsid w:val="007D7E07"/>
    <w:rsid w:val="007E0FBF"/>
    <w:rsid w:val="007E1E68"/>
    <w:rsid w:val="007E20A5"/>
    <w:rsid w:val="007E2660"/>
    <w:rsid w:val="007E27B5"/>
    <w:rsid w:val="007E49B7"/>
    <w:rsid w:val="007E4D08"/>
    <w:rsid w:val="007E5A65"/>
    <w:rsid w:val="007E722C"/>
    <w:rsid w:val="007E7CC9"/>
    <w:rsid w:val="007F1728"/>
    <w:rsid w:val="007F1922"/>
    <w:rsid w:val="007F22A5"/>
    <w:rsid w:val="007F3803"/>
    <w:rsid w:val="007F6E37"/>
    <w:rsid w:val="007F7AD2"/>
    <w:rsid w:val="00801415"/>
    <w:rsid w:val="0080233F"/>
    <w:rsid w:val="00802AD4"/>
    <w:rsid w:val="00803A7C"/>
    <w:rsid w:val="008054CD"/>
    <w:rsid w:val="00805899"/>
    <w:rsid w:val="008065ED"/>
    <w:rsid w:val="00806FA4"/>
    <w:rsid w:val="00807A2A"/>
    <w:rsid w:val="008105EA"/>
    <w:rsid w:val="0081187C"/>
    <w:rsid w:val="008133A1"/>
    <w:rsid w:val="00813C88"/>
    <w:rsid w:val="008167A9"/>
    <w:rsid w:val="00817F05"/>
    <w:rsid w:val="008200F5"/>
    <w:rsid w:val="008209C3"/>
    <w:rsid w:val="00820F47"/>
    <w:rsid w:val="008210B7"/>
    <w:rsid w:val="00821237"/>
    <w:rsid w:val="008244C5"/>
    <w:rsid w:val="008273AB"/>
    <w:rsid w:val="00831971"/>
    <w:rsid w:val="00832729"/>
    <w:rsid w:val="0083297E"/>
    <w:rsid w:val="008338E0"/>
    <w:rsid w:val="008342E0"/>
    <w:rsid w:val="0083525E"/>
    <w:rsid w:val="0084109E"/>
    <w:rsid w:val="00841CDE"/>
    <w:rsid w:val="00841E26"/>
    <w:rsid w:val="008421B5"/>
    <w:rsid w:val="008429C5"/>
    <w:rsid w:val="008429DB"/>
    <w:rsid w:val="00842DE1"/>
    <w:rsid w:val="00843AF3"/>
    <w:rsid w:val="00843F24"/>
    <w:rsid w:val="00845642"/>
    <w:rsid w:val="008460C1"/>
    <w:rsid w:val="0084689A"/>
    <w:rsid w:val="00846E45"/>
    <w:rsid w:val="00847C61"/>
    <w:rsid w:val="00850AEE"/>
    <w:rsid w:val="00851688"/>
    <w:rsid w:val="008550F2"/>
    <w:rsid w:val="008553C7"/>
    <w:rsid w:val="00856A84"/>
    <w:rsid w:val="00865435"/>
    <w:rsid w:val="00865497"/>
    <w:rsid w:val="00866E8A"/>
    <w:rsid w:val="00873047"/>
    <w:rsid w:val="0087693A"/>
    <w:rsid w:val="00876D94"/>
    <w:rsid w:val="00877174"/>
    <w:rsid w:val="008774D7"/>
    <w:rsid w:val="00877C18"/>
    <w:rsid w:val="0088336F"/>
    <w:rsid w:val="008900DF"/>
    <w:rsid w:val="0089148D"/>
    <w:rsid w:val="00891E33"/>
    <w:rsid w:val="008924A7"/>
    <w:rsid w:val="00892DEB"/>
    <w:rsid w:val="00893394"/>
    <w:rsid w:val="00893D6E"/>
    <w:rsid w:val="00894846"/>
    <w:rsid w:val="00897507"/>
    <w:rsid w:val="008A136C"/>
    <w:rsid w:val="008A1577"/>
    <w:rsid w:val="008A24E4"/>
    <w:rsid w:val="008A2A1D"/>
    <w:rsid w:val="008A3496"/>
    <w:rsid w:val="008A50A7"/>
    <w:rsid w:val="008A5D02"/>
    <w:rsid w:val="008A7B6D"/>
    <w:rsid w:val="008B1208"/>
    <w:rsid w:val="008B2D79"/>
    <w:rsid w:val="008B328B"/>
    <w:rsid w:val="008B54C3"/>
    <w:rsid w:val="008B5B54"/>
    <w:rsid w:val="008B5CE7"/>
    <w:rsid w:val="008B63A3"/>
    <w:rsid w:val="008B6D36"/>
    <w:rsid w:val="008C1B77"/>
    <w:rsid w:val="008C2E30"/>
    <w:rsid w:val="008C3B6C"/>
    <w:rsid w:val="008C3F4A"/>
    <w:rsid w:val="008C55D0"/>
    <w:rsid w:val="008C6310"/>
    <w:rsid w:val="008C7958"/>
    <w:rsid w:val="008D0462"/>
    <w:rsid w:val="008D0CB8"/>
    <w:rsid w:val="008D16BD"/>
    <w:rsid w:val="008D1DA3"/>
    <w:rsid w:val="008D37E8"/>
    <w:rsid w:val="008D4150"/>
    <w:rsid w:val="008D50F8"/>
    <w:rsid w:val="008D5DDE"/>
    <w:rsid w:val="008D6244"/>
    <w:rsid w:val="008D7404"/>
    <w:rsid w:val="008D774E"/>
    <w:rsid w:val="008D77D6"/>
    <w:rsid w:val="008D7A00"/>
    <w:rsid w:val="008E02A5"/>
    <w:rsid w:val="008E2ABE"/>
    <w:rsid w:val="008E2B42"/>
    <w:rsid w:val="008E3132"/>
    <w:rsid w:val="008E336E"/>
    <w:rsid w:val="008E3CB0"/>
    <w:rsid w:val="008E4445"/>
    <w:rsid w:val="008E50BA"/>
    <w:rsid w:val="008E5AD1"/>
    <w:rsid w:val="008F12B0"/>
    <w:rsid w:val="008F1819"/>
    <w:rsid w:val="008F3F5D"/>
    <w:rsid w:val="008F40E1"/>
    <w:rsid w:val="008F666B"/>
    <w:rsid w:val="008F666C"/>
    <w:rsid w:val="008F720A"/>
    <w:rsid w:val="008F7BA5"/>
    <w:rsid w:val="00900212"/>
    <w:rsid w:val="00900E36"/>
    <w:rsid w:val="00902082"/>
    <w:rsid w:val="00902902"/>
    <w:rsid w:val="00902A02"/>
    <w:rsid w:val="009041D9"/>
    <w:rsid w:val="00907A95"/>
    <w:rsid w:val="00910059"/>
    <w:rsid w:val="0091072A"/>
    <w:rsid w:val="00913788"/>
    <w:rsid w:val="00915943"/>
    <w:rsid w:val="00917282"/>
    <w:rsid w:val="00920604"/>
    <w:rsid w:val="009213DB"/>
    <w:rsid w:val="00921461"/>
    <w:rsid w:val="00921BFB"/>
    <w:rsid w:val="00921FF3"/>
    <w:rsid w:val="0092421C"/>
    <w:rsid w:val="0092799C"/>
    <w:rsid w:val="00927D01"/>
    <w:rsid w:val="00932CB9"/>
    <w:rsid w:val="00934FFB"/>
    <w:rsid w:val="00935DE7"/>
    <w:rsid w:val="009365C5"/>
    <w:rsid w:val="009371E9"/>
    <w:rsid w:val="00940ACA"/>
    <w:rsid w:val="0094130C"/>
    <w:rsid w:val="00941581"/>
    <w:rsid w:val="009427B2"/>
    <w:rsid w:val="00944B28"/>
    <w:rsid w:val="009460D0"/>
    <w:rsid w:val="009474A6"/>
    <w:rsid w:val="00947B6F"/>
    <w:rsid w:val="009506F7"/>
    <w:rsid w:val="009512A3"/>
    <w:rsid w:val="00951D29"/>
    <w:rsid w:val="00951F9B"/>
    <w:rsid w:val="00952DE5"/>
    <w:rsid w:val="0095466A"/>
    <w:rsid w:val="00956CA0"/>
    <w:rsid w:val="00957C2E"/>
    <w:rsid w:val="00960DDD"/>
    <w:rsid w:val="00961906"/>
    <w:rsid w:val="00963305"/>
    <w:rsid w:val="009635DF"/>
    <w:rsid w:val="009657E6"/>
    <w:rsid w:val="00966F94"/>
    <w:rsid w:val="0096713F"/>
    <w:rsid w:val="00970CBE"/>
    <w:rsid w:val="00971F8B"/>
    <w:rsid w:val="00972374"/>
    <w:rsid w:val="009730F0"/>
    <w:rsid w:val="00974333"/>
    <w:rsid w:val="0097475A"/>
    <w:rsid w:val="00974F7D"/>
    <w:rsid w:val="009754FB"/>
    <w:rsid w:val="00976A6D"/>
    <w:rsid w:val="00977752"/>
    <w:rsid w:val="00977DE3"/>
    <w:rsid w:val="0098191F"/>
    <w:rsid w:val="009824B8"/>
    <w:rsid w:val="00982BFF"/>
    <w:rsid w:val="00983143"/>
    <w:rsid w:val="00983204"/>
    <w:rsid w:val="0098338D"/>
    <w:rsid w:val="009847F5"/>
    <w:rsid w:val="00985BF5"/>
    <w:rsid w:val="00986943"/>
    <w:rsid w:val="00986E28"/>
    <w:rsid w:val="00990AB2"/>
    <w:rsid w:val="0099116E"/>
    <w:rsid w:val="0099148F"/>
    <w:rsid w:val="009929A7"/>
    <w:rsid w:val="00992B4F"/>
    <w:rsid w:val="00993414"/>
    <w:rsid w:val="00993F2F"/>
    <w:rsid w:val="00993FB5"/>
    <w:rsid w:val="00996F7E"/>
    <w:rsid w:val="009978CA"/>
    <w:rsid w:val="00997C88"/>
    <w:rsid w:val="009A0178"/>
    <w:rsid w:val="009A09EC"/>
    <w:rsid w:val="009A1831"/>
    <w:rsid w:val="009A40CB"/>
    <w:rsid w:val="009A46A5"/>
    <w:rsid w:val="009A4BD4"/>
    <w:rsid w:val="009A649D"/>
    <w:rsid w:val="009B009A"/>
    <w:rsid w:val="009B0EDB"/>
    <w:rsid w:val="009B14B5"/>
    <w:rsid w:val="009B2974"/>
    <w:rsid w:val="009B2F17"/>
    <w:rsid w:val="009B3101"/>
    <w:rsid w:val="009B31F6"/>
    <w:rsid w:val="009B421C"/>
    <w:rsid w:val="009B4917"/>
    <w:rsid w:val="009C0779"/>
    <w:rsid w:val="009C09EB"/>
    <w:rsid w:val="009C201E"/>
    <w:rsid w:val="009C2433"/>
    <w:rsid w:val="009C7650"/>
    <w:rsid w:val="009D0189"/>
    <w:rsid w:val="009D093E"/>
    <w:rsid w:val="009D2BC7"/>
    <w:rsid w:val="009D2E4A"/>
    <w:rsid w:val="009D3D7F"/>
    <w:rsid w:val="009D4C47"/>
    <w:rsid w:val="009D6223"/>
    <w:rsid w:val="009E1470"/>
    <w:rsid w:val="009E44AF"/>
    <w:rsid w:val="009E4B7D"/>
    <w:rsid w:val="009E6258"/>
    <w:rsid w:val="009E6511"/>
    <w:rsid w:val="009E7CB5"/>
    <w:rsid w:val="009F07D1"/>
    <w:rsid w:val="009F0840"/>
    <w:rsid w:val="009F421A"/>
    <w:rsid w:val="009F43C0"/>
    <w:rsid w:val="009F499C"/>
    <w:rsid w:val="009F62F7"/>
    <w:rsid w:val="009F67A4"/>
    <w:rsid w:val="009F7238"/>
    <w:rsid w:val="00A00951"/>
    <w:rsid w:val="00A00E96"/>
    <w:rsid w:val="00A0147E"/>
    <w:rsid w:val="00A01B06"/>
    <w:rsid w:val="00A01DA4"/>
    <w:rsid w:val="00A03E1C"/>
    <w:rsid w:val="00A05795"/>
    <w:rsid w:val="00A05EE0"/>
    <w:rsid w:val="00A10798"/>
    <w:rsid w:val="00A13D32"/>
    <w:rsid w:val="00A1523C"/>
    <w:rsid w:val="00A15841"/>
    <w:rsid w:val="00A15E9C"/>
    <w:rsid w:val="00A16480"/>
    <w:rsid w:val="00A208B8"/>
    <w:rsid w:val="00A21E99"/>
    <w:rsid w:val="00A24291"/>
    <w:rsid w:val="00A262FB"/>
    <w:rsid w:val="00A2793D"/>
    <w:rsid w:val="00A27AF3"/>
    <w:rsid w:val="00A318AB"/>
    <w:rsid w:val="00A34DE3"/>
    <w:rsid w:val="00A37087"/>
    <w:rsid w:val="00A374F4"/>
    <w:rsid w:val="00A4056B"/>
    <w:rsid w:val="00A40606"/>
    <w:rsid w:val="00A40CCA"/>
    <w:rsid w:val="00A40D9E"/>
    <w:rsid w:val="00A4309D"/>
    <w:rsid w:val="00A439B7"/>
    <w:rsid w:val="00A43A17"/>
    <w:rsid w:val="00A4433F"/>
    <w:rsid w:val="00A46CF5"/>
    <w:rsid w:val="00A4791A"/>
    <w:rsid w:val="00A50446"/>
    <w:rsid w:val="00A5057A"/>
    <w:rsid w:val="00A524AB"/>
    <w:rsid w:val="00A527D4"/>
    <w:rsid w:val="00A56518"/>
    <w:rsid w:val="00A57905"/>
    <w:rsid w:val="00A60936"/>
    <w:rsid w:val="00A61D17"/>
    <w:rsid w:val="00A61E2A"/>
    <w:rsid w:val="00A65EB0"/>
    <w:rsid w:val="00A6628B"/>
    <w:rsid w:val="00A71BA5"/>
    <w:rsid w:val="00A71D9B"/>
    <w:rsid w:val="00A72961"/>
    <w:rsid w:val="00A73278"/>
    <w:rsid w:val="00A73358"/>
    <w:rsid w:val="00A74040"/>
    <w:rsid w:val="00A743D0"/>
    <w:rsid w:val="00A748B1"/>
    <w:rsid w:val="00A758B6"/>
    <w:rsid w:val="00A764D7"/>
    <w:rsid w:val="00A82C61"/>
    <w:rsid w:val="00A87B22"/>
    <w:rsid w:val="00A92473"/>
    <w:rsid w:val="00A944FE"/>
    <w:rsid w:val="00A952EA"/>
    <w:rsid w:val="00A956D8"/>
    <w:rsid w:val="00A95C49"/>
    <w:rsid w:val="00A966A6"/>
    <w:rsid w:val="00A96A0C"/>
    <w:rsid w:val="00A97734"/>
    <w:rsid w:val="00AA0119"/>
    <w:rsid w:val="00AA0BCF"/>
    <w:rsid w:val="00AA0E64"/>
    <w:rsid w:val="00AA12A2"/>
    <w:rsid w:val="00AA1AE8"/>
    <w:rsid w:val="00AA21EE"/>
    <w:rsid w:val="00AA2E17"/>
    <w:rsid w:val="00AA3E03"/>
    <w:rsid w:val="00AA3ED3"/>
    <w:rsid w:val="00AA54C6"/>
    <w:rsid w:val="00AA55AE"/>
    <w:rsid w:val="00AA7442"/>
    <w:rsid w:val="00AA7903"/>
    <w:rsid w:val="00AA7A0B"/>
    <w:rsid w:val="00AA7CD1"/>
    <w:rsid w:val="00AB00ED"/>
    <w:rsid w:val="00AB1B11"/>
    <w:rsid w:val="00AB417F"/>
    <w:rsid w:val="00AB4C7A"/>
    <w:rsid w:val="00AB5989"/>
    <w:rsid w:val="00AB5B1C"/>
    <w:rsid w:val="00AB76E2"/>
    <w:rsid w:val="00AB7ED9"/>
    <w:rsid w:val="00AC02EC"/>
    <w:rsid w:val="00AC3CFC"/>
    <w:rsid w:val="00AC4E81"/>
    <w:rsid w:val="00AC5F11"/>
    <w:rsid w:val="00AC6383"/>
    <w:rsid w:val="00AC688A"/>
    <w:rsid w:val="00AD007B"/>
    <w:rsid w:val="00AD14E5"/>
    <w:rsid w:val="00AD16D1"/>
    <w:rsid w:val="00AD1F03"/>
    <w:rsid w:val="00AD3965"/>
    <w:rsid w:val="00AD58F9"/>
    <w:rsid w:val="00AD5D46"/>
    <w:rsid w:val="00AD5FA8"/>
    <w:rsid w:val="00AD7FA0"/>
    <w:rsid w:val="00AE16BA"/>
    <w:rsid w:val="00AE1950"/>
    <w:rsid w:val="00AE19ED"/>
    <w:rsid w:val="00AE23BE"/>
    <w:rsid w:val="00AE4370"/>
    <w:rsid w:val="00AE4CC5"/>
    <w:rsid w:val="00AE533D"/>
    <w:rsid w:val="00AE55CB"/>
    <w:rsid w:val="00AE5730"/>
    <w:rsid w:val="00AE591E"/>
    <w:rsid w:val="00AE7389"/>
    <w:rsid w:val="00AE7DC3"/>
    <w:rsid w:val="00AF2A1F"/>
    <w:rsid w:val="00AF32FB"/>
    <w:rsid w:val="00AF5B18"/>
    <w:rsid w:val="00AF5F85"/>
    <w:rsid w:val="00AF6506"/>
    <w:rsid w:val="00B018BB"/>
    <w:rsid w:val="00B04EE1"/>
    <w:rsid w:val="00B05009"/>
    <w:rsid w:val="00B05042"/>
    <w:rsid w:val="00B0619A"/>
    <w:rsid w:val="00B07669"/>
    <w:rsid w:val="00B079AC"/>
    <w:rsid w:val="00B07AC1"/>
    <w:rsid w:val="00B10F4E"/>
    <w:rsid w:val="00B10FE3"/>
    <w:rsid w:val="00B11085"/>
    <w:rsid w:val="00B1254C"/>
    <w:rsid w:val="00B128BE"/>
    <w:rsid w:val="00B13C3C"/>
    <w:rsid w:val="00B153F5"/>
    <w:rsid w:val="00B17CF7"/>
    <w:rsid w:val="00B21027"/>
    <w:rsid w:val="00B22C1F"/>
    <w:rsid w:val="00B22D69"/>
    <w:rsid w:val="00B22F9A"/>
    <w:rsid w:val="00B23F93"/>
    <w:rsid w:val="00B2588B"/>
    <w:rsid w:val="00B25FE2"/>
    <w:rsid w:val="00B26229"/>
    <w:rsid w:val="00B27051"/>
    <w:rsid w:val="00B326D3"/>
    <w:rsid w:val="00B32D00"/>
    <w:rsid w:val="00B3364E"/>
    <w:rsid w:val="00B340E1"/>
    <w:rsid w:val="00B36E1E"/>
    <w:rsid w:val="00B410D4"/>
    <w:rsid w:val="00B41C34"/>
    <w:rsid w:val="00B45141"/>
    <w:rsid w:val="00B45E44"/>
    <w:rsid w:val="00B47FED"/>
    <w:rsid w:val="00B52239"/>
    <w:rsid w:val="00B52962"/>
    <w:rsid w:val="00B52C52"/>
    <w:rsid w:val="00B53986"/>
    <w:rsid w:val="00B545C4"/>
    <w:rsid w:val="00B552CA"/>
    <w:rsid w:val="00B56258"/>
    <w:rsid w:val="00B5722E"/>
    <w:rsid w:val="00B57286"/>
    <w:rsid w:val="00B579DC"/>
    <w:rsid w:val="00B61E71"/>
    <w:rsid w:val="00B629F1"/>
    <w:rsid w:val="00B63419"/>
    <w:rsid w:val="00B64414"/>
    <w:rsid w:val="00B65558"/>
    <w:rsid w:val="00B65E69"/>
    <w:rsid w:val="00B668A4"/>
    <w:rsid w:val="00B67C37"/>
    <w:rsid w:val="00B67CCC"/>
    <w:rsid w:val="00B67D10"/>
    <w:rsid w:val="00B70857"/>
    <w:rsid w:val="00B70A99"/>
    <w:rsid w:val="00B70FB0"/>
    <w:rsid w:val="00B71820"/>
    <w:rsid w:val="00B71B7B"/>
    <w:rsid w:val="00B72315"/>
    <w:rsid w:val="00B731B3"/>
    <w:rsid w:val="00B7569F"/>
    <w:rsid w:val="00B76E51"/>
    <w:rsid w:val="00B77AF1"/>
    <w:rsid w:val="00B77CC3"/>
    <w:rsid w:val="00B809F2"/>
    <w:rsid w:val="00B83592"/>
    <w:rsid w:val="00B8789C"/>
    <w:rsid w:val="00B90CA7"/>
    <w:rsid w:val="00B90E7F"/>
    <w:rsid w:val="00B916E1"/>
    <w:rsid w:val="00B92888"/>
    <w:rsid w:val="00B943FE"/>
    <w:rsid w:val="00B94581"/>
    <w:rsid w:val="00BA164E"/>
    <w:rsid w:val="00BA25F7"/>
    <w:rsid w:val="00BA5286"/>
    <w:rsid w:val="00BA55D0"/>
    <w:rsid w:val="00BB29A4"/>
    <w:rsid w:val="00BB485E"/>
    <w:rsid w:val="00BB60E7"/>
    <w:rsid w:val="00BB6452"/>
    <w:rsid w:val="00BC13B5"/>
    <w:rsid w:val="00BC2A39"/>
    <w:rsid w:val="00BC4103"/>
    <w:rsid w:val="00BC60B0"/>
    <w:rsid w:val="00BC74F8"/>
    <w:rsid w:val="00BC785A"/>
    <w:rsid w:val="00BD0B64"/>
    <w:rsid w:val="00BD0C22"/>
    <w:rsid w:val="00BD1191"/>
    <w:rsid w:val="00BD1F9B"/>
    <w:rsid w:val="00BD2B9D"/>
    <w:rsid w:val="00BD3837"/>
    <w:rsid w:val="00BD5962"/>
    <w:rsid w:val="00BD5A88"/>
    <w:rsid w:val="00BD67D8"/>
    <w:rsid w:val="00BD723A"/>
    <w:rsid w:val="00BD7BD4"/>
    <w:rsid w:val="00BE052D"/>
    <w:rsid w:val="00BE0D69"/>
    <w:rsid w:val="00BE1051"/>
    <w:rsid w:val="00BE31B2"/>
    <w:rsid w:val="00BE3352"/>
    <w:rsid w:val="00BE4861"/>
    <w:rsid w:val="00BE4909"/>
    <w:rsid w:val="00BE4CAD"/>
    <w:rsid w:val="00BE4D13"/>
    <w:rsid w:val="00BE7173"/>
    <w:rsid w:val="00BE7B58"/>
    <w:rsid w:val="00BE7C8D"/>
    <w:rsid w:val="00BF0791"/>
    <w:rsid w:val="00BF1920"/>
    <w:rsid w:val="00BF3272"/>
    <w:rsid w:val="00BF3B2D"/>
    <w:rsid w:val="00BF48F8"/>
    <w:rsid w:val="00BF4B14"/>
    <w:rsid w:val="00BF59FF"/>
    <w:rsid w:val="00BF6C86"/>
    <w:rsid w:val="00BF7DE4"/>
    <w:rsid w:val="00C00816"/>
    <w:rsid w:val="00C01954"/>
    <w:rsid w:val="00C0222E"/>
    <w:rsid w:val="00C02D9F"/>
    <w:rsid w:val="00C03DD4"/>
    <w:rsid w:val="00C03F6F"/>
    <w:rsid w:val="00C0400D"/>
    <w:rsid w:val="00C05433"/>
    <w:rsid w:val="00C05BEA"/>
    <w:rsid w:val="00C0788E"/>
    <w:rsid w:val="00C10439"/>
    <w:rsid w:val="00C10747"/>
    <w:rsid w:val="00C1186B"/>
    <w:rsid w:val="00C12713"/>
    <w:rsid w:val="00C1466A"/>
    <w:rsid w:val="00C158BD"/>
    <w:rsid w:val="00C1606C"/>
    <w:rsid w:val="00C2026E"/>
    <w:rsid w:val="00C2059C"/>
    <w:rsid w:val="00C21912"/>
    <w:rsid w:val="00C21E9E"/>
    <w:rsid w:val="00C26839"/>
    <w:rsid w:val="00C33613"/>
    <w:rsid w:val="00C33DBF"/>
    <w:rsid w:val="00C34BB8"/>
    <w:rsid w:val="00C36673"/>
    <w:rsid w:val="00C36748"/>
    <w:rsid w:val="00C368DC"/>
    <w:rsid w:val="00C36AAA"/>
    <w:rsid w:val="00C36EAC"/>
    <w:rsid w:val="00C40B81"/>
    <w:rsid w:val="00C422EB"/>
    <w:rsid w:val="00C42E2F"/>
    <w:rsid w:val="00C4425E"/>
    <w:rsid w:val="00C4431F"/>
    <w:rsid w:val="00C44DF6"/>
    <w:rsid w:val="00C458FC"/>
    <w:rsid w:val="00C47C36"/>
    <w:rsid w:val="00C50555"/>
    <w:rsid w:val="00C50C01"/>
    <w:rsid w:val="00C5144E"/>
    <w:rsid w:val="00C51FFA"/>
    <w:rsid w:val="00C520D7"/>
    <w:rsid w:val="00C53E0E"/>
    <w:rsid w:val="00C56A1C"/>
    <w:rsid w:val="00C56C7D"/>
    <w:rsid w:val="00C572B5"/>
    <w:rsid w:val="00C57B05"/>
    <w:rsid w:val="00C62633"/>
    <w:rsid w:val="00C63E35"/>
    <w:rsid w:val="00C649E8"/>
    <w:rsid w:val="00C66FA6"/>
    <w:rsid w:val="00C67948"/>
    <w:rsid w:val="00C73E5F"/>
    <w:rsid w:val="00C73F7B"/>
    <w:rsid w:val="00C74599"/>
    <w:rsid w:val="00C76165"/>
    <w:rsid w:val="00C80814"/>
    <w:rsid w:val="00C80E37"/>
    <w:rsid w:val="00C8117A"/>
    <w:rsid w:val="00C81879"/>
    <w:rsid w:val="00C827E3"/>
    <w:rsid w:val="00C85820"/>
    <w:rsid w:val="00C85FD4"/>
    <w:rsid w:val="00C93DB6"/>
    <w:rsid w:val="00C93E42"/>
    <w:rsid w:val="00C941BB"/>
    <w:rsid w:val="00C95DA0"/>
    <w:rsid w:val="00C97B90"/>
    <w:rsid w:val="00C97DC2"/>
    <w:rsid w:val="00CA06C0"/>
    <w:rsid w:val="00CA1244"/>
    <w:rsid w:val="00CA1B7E"/>
    <w:rsid w:val="00CA4191"/>
    <w:rsid w:val="00CA5527"/>
    <w:rsid w:val="00CA6612"/>
    <w:rsid w:val="00CA6887"/>
    <w:rsid w:val="00CA6A00"/>
    <w:rsid w:val="00CB0821"/>
    <w:rsid w:val="00CB198D"/>
    <w:rsid w:val="00CB2BB7"/>
    <w:rsid w:val="00CB2F10"/>
    <w:rsid w:val="00CB2FCF"/>
    <w:rsid w:val="00CB39D6"/>
    <w:rsid w:val="00CB4948"/>
    <w:rsid w:val="00CB4FA1"/>
    <w:rsid w:val="00CB5570"/>
    <w:rsid w:val="00CB5DC7"/>
    <w:rsid w:val="00CB5F09"/>
    <w:rsid w:val="00CB62FA"/>
    <w:rsid w:val="00CB7BCF"/>
    <w:rsid w:val="00CC000E"/>
    <w:rsid w:val="00CC208E"/>
    <w:rsid w:val="00CC280E"/>
    <w:rsid w:val="00CC2D57"/>
    <w:rsid w:val="00CC34A0"/>
    <w:rsid w:val="00CC3519"/>
    <w:rsid w:val="00CC5132"/>
    <w:rsid w:val="00CC6FED"/>
    <w:rsid w:val="00CD0494"/>
    <w:rsid w:val="00CD5B6B"/>
    <w:rsid w:val="00CD6D0B"/>
    <w:rsid w:val="00CE1E54"/>
    <w:rsid w:val="00CE2572"/>
    <w:rsid w:val="00CE2E92"/>
    <w:rsid w:val="00CE2F03"/>
    <w:rsid w:val="00CE66C1"/>
    <w:rsid w:val="00CE66E4"/>
    <w:rsid w:val="00CF0585"/>
    <w:rsid w:val="00CF10DF"/>
    <w:rsid w:val="00CF3F3B"/>
    <w:rsid w:val="00CF4D9A"/>
    <w:rsid w:val="00CF50AF"/>
    <w:rsid w:val="00CF5B3B"/>
    <w:rsid w:val="00CF7430"/>
    <w:rsid w:val="00CF7BE0"/>
    <w:rsid w:val="00D00989"/>
    <w:rsid w:val="00D00CDB"/>
    <w:rsid w:val="00D01A90"/>
    <w:rsid w:val="00D01E16"/>
    <w:rsid w:val="00D033FE"/>
    <w:rsid w:val="00D07301"/>
    <w:rsid w:val="00D0757A"/>
    <w:rsid w:val="00D113A1"/>
    <w:rsid w:val="00D12ED5"/>
    <w:rsid w:val="00D13778"/>
    <w:rsid w:val="00D1405F"/>
    <w:rsid w:val="00D15FCE"/>
    <w:rsid w:val="00D16254"/>
    <w:rsid w:val="00D1692E"/>
    <w:rsid w:val="00D20627"/>
    <w:rsid w:val="00D2252D"/>
    <w:rsid w:val="00D232F8"/>
    <w:rsid w:val="00D24443"/>
    <w:rsid w:val="00D25F54"/>
    <w:rsid w:val="00D277B5"/>
    <w:rsid w:val="00D30443"/>
    <w:rsid w:val="00D315D3"/>
    <w:rsid w:val="00D3387D"/>
    <w:rsid w:val="00D35F6E"/>
    <w:rsid w:val="00D3734A"/>
    <w:rsid w:val="00D379A6"/>
    <w:rsid w:val="00D401AC"/>
    <w:rsid w:val="00D4029A"/>
    <w:rsid w:val="00D41F16"/>
    <w:rsid w:val="00D43DAB"/>
    <w:rsid w:val="00D44456"/>
    <w:rsid w:val="00D45EE9"/>
    <w:rsid w:val="00D46330"/>
    <w:rsid w:val="00D5007F"/>
    <w:rsid w:val="00D517B5"/>
    <w:rsid w:val="00D51C31"/>
    <w:rsid w:val="00D52E27"/>
    <w:rsid w:val="00D53046"/>
    <w:rsid w:val="00D53373"/>
    <w:rsid w:val="00D5509C"/>
    <w:rsid w:val="00D55185"/>
    <w:rsid w:val="00D5547A"/>
    <w:rsid w:val="00D55F66"/>
    <w:rsid w:val="00D5715C"/>
    <w:rsid w:val="00D575AD"/>
    <w:rsid w:val="00D5793C"/>
    <w:rsid w:val="00D57E16"/>
    <w:rsid w:val="00D603E5"/>
    <w:rsid w:val="00D60433"/>
    <w:rsid w:val="00D6204E"/>
    <w:rsid w:val="00D62B47"/>
    <w:rsid w:val="00D63A78"/>
    <w:rsid w:val="00D63C70"/>
    <w:rsid w:val="00D64F12"/>
    <w:rsid w:val="00D65377"/>
    <w:rsid w:val="00D655EE"/>
    <w:rsid w:val="00D65605"/>
    <w:rsid w:val="00D65C5D"/>
    <w:rsid w:val="00D66597"/>
    <w:rsid w:val="00D66AC2"/>
    <w:rsid w:val="00D66BA4"/>
    <w:rsid w:val="00D67B4C"/>
    <w:rsid w:val="00D67DFA"/>
    <w:rsid w:val="00D67E8F"/>
    <w:rsid w:val="00D70CFD"/>
    <w:rsid w:val="00D80CAE"/>
    <w:rsid w:val="00D81033"/>
    <w:rsid w:val="00D812E8"/>
    <w:rsid w:val="00D81417"/>
    <w:rsid w:val="00D81862"/>
    <w:rsid w:val="00D83270"/>
    <w:rsid w:val="00D836F2"/>
    <w:rsid w:val="00D83F84"/>
    <w:rsid w:val="00D84702"/>
    <w:rsid w:val="00D8477A"/>
    <w:rsid w:val="00D8631C"/>
    <w:rsid w:val="00D86473"/>
    <w:rsid w:val="00D867AE"/>
    <w:rsid w:val="00D8756B"/>
    <w:rsid w:val="00D87AD1"/>
    <w:rsid w:val="00D95F2C"/>
    <w:rsid w:val="00DA0451"/>
    <w:rsid w:val="00DA16AA"/>
    <w:rsid w:val="00DA1E73"/>
    <w:rsid w:val="00DA30A5"/>
    <w:rsid w:val="00DA400F"/>
    <w:rsid w:val="00DA5279"/>
    <w:rsid w:val="00DA6AD3"/>
    <w:rsid w:val="00DA7C14"/>
    <w:rsid w:val="00DA7DE1"/>
    <w:rsid w:val="00DB0FC4"/>
    <w:rsid w:val="00DB3BA8"/>
    <w:rsid w:val="00DB4C7B"/>
    <w:rsid w:val="00DC0E99"/>
    <w:rsid w:val="00DC1511"/>
    <w:rsid w:val="00DC1EDA"/>
    <w:rsid w:val="00DC1F72"/>
    <w:rsid w:val="00DC4DD4"/>
    <w:rsid w:val="00DC4E98"/>
    <w:rsid w:val="00DC5505"/>
    <w:rsid w:val="00DC5871"/>
    <w:rsid w:val="00DC7882"/>
    <w:rsid w:val="00DD044A"/>
    <w:rsid w:val="00DD2D1B"/>
    <w:rsid w:val="00DD3C1D"/>
    <w:rsid w:val="00DD6554"/>
    <w:rsid w:val="00DD7B93"/>
    <w:rsid w:val="00DE092C"/>
    <w:rsid w:val="00DE2B1A"/>
    <w:rsid w:val="00DE2EFC"/>
    <w:rsid w:val="00DE36FB"/>
    <w:rsid w:val="00DE4897"/>
    <w:rsid w:val="00DE50C6"/>
    <w:rsid w:val="00DF03E3"/>
    <w:rsid w:val="00DF20D6"/>
    <w:rsid w:val="00DF2F19"/>
    <w:rsid w:val="00DF3951"/>
    <w:rsid w:val="00DF3C7A"/>
    <w:rsid w:val="00DF3FEB"/>
    <w:rsid w:val="00DF424A"/>
    <w:rsid w:val="00DF4CB5"/>
    <w:rsid w:val="00DF5194"/>
    <w:rsid w:val="00E01FE8"/>
    <w:rsid w:val="00E02123"/>
    <w:rsid w:val="00E03DF3"/>
    <w:rsid w:val="00E05415"/>
    <w:rsid w:val="00E063A6"/>
    <w:rsid w:val="00E06421"/>
    <w:rsid w:val="00E06872"/>
    <w:rsid w:val="00E0689F"/>
    <w:rsid w:val="00E0787A"/>
    <w:rsid w:val="00E07978"/>
    <w:rsid w:val="00E07DA0"/>
    <w:rsid w:val="00E11890"/>
    <w:rsid w:val="00E11BEB"/>
    <w:rsid w:val="00E13177"/>
    <w:rsid w:val="00E13A01"/>
    <w:rsid w:val="00E14811"/>
    <w:rsid w:val="00E14BAD"/>
    <w:rsid w:val="00E14E51"/>
    <w:rsid w:val="00E15B71"/>
    <w:rsid w:val="00E15F21"/>
    <w:rsid w:val="00E17668"/>
    <w:rsid w:val="00E2136C"/>
    <w:rsid w:val="00E22776"/>
    <w:rsid w:val="00E22C84"/>
    <w:rsid w:val="00E24A84"/>
    <w:rsid w:val="00E26FE5"/>
    <w:rsid w:val="00E27E41"/>
    <w:rsid w:val="00E3138D"/>
    <w:rsid w:val="00E32F40"/>
    <w:rsid w:val="00E33748"/>
    <w:rsid w:val="00E3395D"/>
    <w:rsid w:val="00E34316"/>
    <w:rsid w:val="00E36D22"/>
    <w:rsid w:val="00E37D4B"/>
    <w:rsid w:val="00E437D9"/>
    <w:rsid w:val="00E437FF"/>
    <w:rsid w:val="00E44C86"/>
    <w:rsid w:val="00E4513B"/>
    <w:rsid w:val="00E46FCE"/>
    <w:rsid w:val="00E51E7E"/>
    <w:rsid w:val="00E5340C"/>
    <w:rsid w:val="00E54278"/>
    <w:rsid w:val="00E55782"/>
    <w:rsid w:val="00E5620B"/>
    <w:rsid w:val="00E62344"/>
    <w:rsid w:val="00E62C0E"/>
    <w:rsid w:val="00E63D58"/>
    <w:rsid w:val="00E65166"/>
    <w:rsid w:val="00E71204"/>
    <w:rsid w:val="00E72C89"/>
    <w:rsid w:val="00E72D6A"/>
    <w:rsid w:val="00E75011"/>
    <w:rsid w:val="00E753C4"/>
    <w:rsid w:val="00E75C54"/>
    <w:rsid w:val="00E76CB7"/>
    <w:rsid w:val="00E8037A"/>
    <w:rsid w:val="00E807D6"/>
    <w:rsid w:val="00E82E68"/>
    <w:rsid w:val="00E83479"/>
    <w:rsid w:val="00E84749"/>
    <w:rsid w:val="00E8543E"/>
    <w:rsid w:val="00E9012D"/>
    <w:rsid w:val="00E90B9A"/>
    <w:rsid w:val="00E93151"/>
    <w:rsid w:val="00E93C02"/>
    <w:rsid w:val="00E94234"/>
    <w:rsid w:val="00E95F32"/>
    <w:rsid w:val="00E962A1"/>
    <w:rsid w:val="00E96590"/>
    <w:rsid w:val="00E96DCD"/>
    <w:rsid w:val="00E96E51"/>
    <w:rsid w:val="00EA1852"/>
    <w:rsid w:val="00EA19FB"/>
    <w:rsid w:val="00EA2DC3"/>
    <w:rsid w:val="00EA305D"/>
    <w:rsid w:val="00EA3316"/>
    <w:rsid w:val="00EA350D"/>
    <w:rsid w:val="00EA3DAF"/>
    <w:rsid w:val="00EA424A"/>
    <w:rsid w:val="00EA5330"/>
    <w:rsid w:val="00EA535B"/>
    <w:rsid w:val="00EA5632"/>
    <w:rsid w:val="00EA6273"/>
    <w:rsid w:val="00EA6840"/>
    <w:rsid w:val="00EA6A82"/>
    <w:rsid w:val="00EA6D97"/>
    <w:rsid w:val="00EA7548"/>
    <w:rsid w:val="00EB0F9E"/>
    <w:rsid w:val="00EB1925"/>
    <w:rsid w:val="00EB20D2"/>
    <w:rsid w:val="00EB2979"/>
    <w:rsid w:val="00EB3DF4"/>
    <w:rsid w:val="00EB5A3A"/>
    <w:rsid w:val="00EB5BA7"/>
    <w:rsid w:val="00EC23CA"/>
    <w:rsid w:val="00EC4EDB"/>
    <w:rsid w:val="00EC509D"/>
    <w:rsid w:val="00ED0728"/>
    <w:rsid w:val="00ED093A"/>
    <w:rsid w:val="00ED10A9"/>
    <w:rsid w:val="00ED42E7"/>
    <w:rsid w:val="00ED62A5"/>
    <w:rsid w:val="00ED6E33"/>
    <w:rsid w:val="00EE1667"/>
    <w:rsid w:val="00EE2E3B"/>
    <w:rsid w:val="00EE40D4"/>
    <w:rsid w:val="00EE46F1"/>
    <w:rsid w:val="00EE48D3"/>
    <w:rsid w:val="00EE4CE4"/>
    <w:rsid w:val="00EE78D6"/>
    <w:rsid w:val="00EF0E63"/>
    <w:rsid w:val="00EF13BF"/>
    <w:rsid w:val="00EF1C31"/>
    <w:rsid w:val="00EF1F28"/>
    <w:rsid w:val="00EF2E91"/>
    <w:rsid w:val="00EF364B"/>
    <w:rsid w:val="00EF370E"/>
    <w:rsid w:val="00EF3A0A"/>
    <w:rsid w:val="00EF4D30"/>
    <w:rsid w:val="00EF546F"/>
    <w:rsid w:val="00EF640D"/>
    <w:rsid w:val="00EF6A21"/>
    <w:rsid w:val="00EF6E94"/>
    <w:rsid w:val="00EF7198"/>
    <w:rsid w:val="00F0121B"/>
    <w:rsid w:val="00F016B2"/>
    <w:rsid w:val="00F02CDC"/>
    <w:rsid w:val="00F03B03"/>
    <w:rsid w:val="00F05FFF"/>
    <w:rsid w:val="00F06536"/>
    <w:rsid w:val="00F11390"/>
    <w:rsid w:val="00F115FD"/>
    <w:rsid w:val="00F1377C"/>
    <w:rsid w:val="00F14EF9"/>
    <w:rsid w:val="00F15552"/>
    <w:rsid w:val="00F1688D"/>
    <w:rsid w:val="00F174A6"/>
    <w:rsid w:val="00F222F5"/>
    <w:rsid w:val="00F22561"/>
    <w:rsid w:val="00F22EDF"/>
    <w:rsid w:val="00F2458D"/>
    <w:rsid w:val="00F2461B"/>
    <w:rsid w:val="00F2692F"/>
    <w:rsid w:val="00F30247"/>
    <w:rsid w:val="00F315A3"/>
    <w:rsid w:val="00F3183D"/>
    <w:rsid w:val="00F337EF"/>
    <w:rsid w:val="00F33E79"/>
    <w:rsid w:val="00F35CF7"/>
    <w:rsid w:val="00F377D5"/>
    <w:rsid w:val="00F37DAC"/>
    <w:rsid w:val="00F4143A"/>
    <w:rsid w:val="00F42179"/>
    <w:rsid w:val="00F424EB"/>
    <w:rsid w:val="00F42C7F"/>
    <w:rsid w:val="00F42EAF"/>
    <w:rsid w:val="00F43EE0"/>
    <w:rsid w:val="00F447F0"/>
    <w:rsid w:val="00F46268"/>
    <w:rsid w:val="00F46CB5"/>
    <w:rsid w:val="00F46F07"/>
    <w:rsid w:val="00F47043"/>
    <w:rsid w:val="00F47D77"/>
    <w:rsid w:val="00F50450"/>
    <w:rsid w:val="00F506E7"/>
    <w:rsid w:val="00F5232A"/>
    <w:rsid w:val="00F529EA"/>
    <w:rsid w:val="00F547FA"/>
    <w:rsid w:val="00F550A6"/>
    <w:rsid w:val="00F55DF1"/>
    <w:rsid w:val="00F606A4"/>
    <w:rsid w:val="00F611D5"/>
    <w:rsid w:val="00F63196"/>
    <w:rsid w:val="00F63774"/>
    <w:rsid w:val="00F639C7"/>
    <w:rsid w:val="00F64EFB"/>
    <w:rsid w:val="00F66B6E"/>
    <w:rsid w:val="00F67A3A"/>
    <w:rsid w:val="00F7090F"/>
    <w:rsid w:val="00F7576C"/>
    <w:rsid w:val="00F760C4"/>
    <w:rsid w:val="00F80314"/>
    <w:rsid w:val="00F81E09"/>
    <w:rsid w:val="00F82F4E"/>
    <w:rsid w:val="00F83A65"/>
    <w:rsid w:val="00F842F4"/>
    <w:rsid w:val="00F84B0A"/>
    <w:rsid w:val="00F85570"/>
    <w:rsid w:val="00F85D10"/>
    <w:rsid w:val="00F90D00"/>
    <w:rsid w:val="00F90DEB"/>
    <w:rsid w:val="00F93096"/>
    <w:rsid w:val="00F947F3"/>
    <w:rsid w:val="00F953C5"/>
    <w:rsid w:val="00F95A4A"/>
    <w:rsid w:val="00F96A92"/>
    <w:rsid w:val="00FA1310"/>
    <w:rsid w:val="00FA1626"/>
    <w:rsid w:val="00FA261A"/>
    <w:rsid w:val="00FA2E6A"/>
    <w:rsid w:val="00FA3A3D"/>
    <w:rsid w:val="00FA4AA6"/>
    <w:rsid w:val="00FA4AD5"/>
    <w:rsid w:val="00FA582B"/>
    <w:rsid w:val="00FA6A6B"/>
    <w:rsid w:val="00FB3601"/>
    <w:rsid w:val="00FB3EB5"/>
    <w:rsid w:val="00FB7CC7"/>
    <w:rsid w:val="00FB7D0B"/>
    <w:rsid w:val="00FB7E7F"/>
    <w:rsid w:val="00FC0008"/>
    <w:rsid w:val="00FC00BF"/>
    <w:rsid w:val="00FC0707"/>
    <w:rsid w:val="00FC1FF3"/>
    <w:rsid w:val="00FC292A"/>
    <w:rsid w:val="00FC514F"/>
    <w:rsid w:val="00FC58A0"/>
    <w:rsid w:val="00FC58D5"/>
    <w:rsid w:val="00FC5B03"/>
    <w:rsid w:val="00FD042A"/>
    <w:rsid w:val="00FD11B3"/>
    <w:rsid w:val="00FD1DF2"/>
    <w:rsid w:val="00FD32C1"/>
    <w:rsid w:val="00FD361C"/>
    <w:rsid w:val="00FD4656"/>
    <w:rsid w:val="00FD485B"/>
    <w:rsid w:val="00FD49F7"/>
    <w:rsid w:val="00FD4E48"/>
    <w:rsid w:val="00FD5153"/>
    <w:rsid w:val="00FD549F"/>
    <w:rsid w:val="00FD63FC"/>
    <w:rsid w:val="00FD65C4"/>
    <w:rsid w:val="00FD6D2A"/>
    <w:rsid w:val="00FD7D89"/>
    <w:rsid w:val="00FD7E0D"/>
    <w:rsid w:val="00FE101E"/>
    <w:rsid w:val="00FE26D3"/>
    <w:rsid w:val="00FE4164"/>
    <w:rsid w:val="00FE52DD"/>
    <w:rsid w:val="00FE572F"/>
    <w:rsid w:val="00FE7A03"/>
    <w:rsid w:val="00FF1A1F"/>
    <w:rsid w:val="00FF4F26"/>
    <w:rsid w:val="00FF6D55"/>
    <w:rsid w:val="00FF6E5C"/>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502FF0-3701-4062-B334-50059969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D0455"/>
    <w:pPr>
      <w:autoSpaceDE w:val="0"/>
      <w:autoSpaceDN w:val="0"/>
      <w:adjustRightInd w:val="0"/>
    </w:pPr>
    <w:rPr>
      <w:color w:val="000000"/>
      <w:sz w:val="24"/>
      <w:szCs w:val="24"/>
    </w:rPr>
  </w:style>
  <w:style w:type="paragraph" w:styleId="NormalWeb">
    <w:name w:val="Normal (Web)"/>
    <w:basedOn w:val="Default"/>
    <w:next w:val="Default"/>
    <w:uiPriority w:val="99"/>
    <w:rsid w:val="002D0455"/>
    <w:pPr>
      <w:spacing w:before="100" w:after="100"/>
    </w:pPr>
    <w:rPr>
      <w:color w:val="auto"/>
    </w:rPr>
  </w:style>
  <w:style w:type="character" w:styleId="Hyperlink">
    <w:name w:val="Hyperlink"/>
    <w:uiPriority w:val="99"/>
    <w:rsid w:val="001E53BC"/>
    <w:rPr>
      <w:rFonts w:cs="Times New Roman"/>
      <w:color w:val="0000FF"/>
      <w:u w:val="single"/>
    </w:rPr>
  </w:style>
  <w:style w:type="paragraph" w:styleId="ListParagraph">
    <w:name w:val="List Paragraph"/>
    <w:basedOn w:val="Normal"/>
    <w:uiPriority w:val="99"/>
    <w:qFormat/>
    <w:rsid w:val="00644335"/>
    <w:pPr>
      <w:ind w:left="720"/>
      <w:contextualSpacing/>
    </w:pPr>
  </w:style>
  <w:style w:type="table" w:styleId="TableGrid">
    <w:name w:val="Table Grid"/>
    <w:basedOn w:val="TableNormal"/>
    <w:uiPriority w:val="99"/>
    <w:rsid w:val="00FC29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locked/>
    <w:rsid w:val="004D7453"/>
    <w:rPr>
      <w:rFonts w:cs="Times New Roman"/>
      <w:b/>
      <w:bCs/>
    </w:rPr>
  </w:style>
  <w:style w:type="character" w:styleId="FollowedHyperlink">
    <w:name w:val="FollowedHyperlink"/>
    <w:uiPriority w:val="99"/>
    <w:semiHidden/>
    <w:rsid w:val="006B59CE"/>
    <w:rPr>
      <w:rFonts w:cs="Times New Roman"/>
      <w:color w:val="800080"/>
      <w:u w:val="single"/>
    </w:rPr>
  </w:style>
  <w:style w:type="paragraph" w:styleId="Footer">
    <w:name w:val="footer"/>
    <w:basedOn w:val="Normal"/>
    <w:link w:val="FooterChar"/>
    <w:uiPriority w:val="99"/>
    <w:rsid w:val="0012525C"/>
    <w:pPr>
      <w:tabs>
        <w:tab w:val="center" w:pos="4320"/>
        <w:tab w:val="right" w:pos="8640"/>
      </w:tabs>
    </w:pPr>
  </w:style>
  <w:style w:type="character" w:customStyle="1" w:styleId="FooterChar">
    <w:name w:val="Footer Char"/>
    <w:link w:val="Footer"/>
    <w:uiPriority w:val="99"/>
    <w:semiHidden/>
    <w:locked/>
    <w:rsid w:val="00A40CCA"/>
    <w:rPr>
      <w:rFonts w:cs="Times New Roman"/>
      <w:sz w:val="24"/>
      <w:szCs w:val="24"/>
    </w:rPr>
  </w:style>
  <w:style w:type="character" w:styleId="PageNumber">
    <w:name w:val="page number"/>
    <w:uiPriority w:val="99"/>
    <w:rsid w:val="0012525C"/>
    <w:rPr>
      <w:rFonts w:cs="Times New Roman"/>
    </w:rPr>
  </w:style>
  <w:style w:type="paragraph" w:styleId="BalloonText">
    <w:name w:val="Balloon Text"/>
    <w:basedOn w:val="Normal"/>
    <w:link w:val="BalloonTextChar"/>
    <w:uiPriority w:val="99"/>
    <w:semiHidden/>
    <w:unhideWhenUsed/>
    <w:rsid w:val="007E27B5"/>
    <w:rPr>
      <w:rFonts w:ascii="Tahoma" w:hAnsi="Tahoma" w:cs="Tahoma"/>
      <w:sz w:val="16"/>
      <w:szCs w:val="16"/>
    </w:rPr>
  </w:style>
  <w:style w:type="character" w:customStyle="1" w:styleId="BalloonTextChar">
    <w:name w:val="Balloon Text Char"/>
    <w:link w:val="BalloonText"/>
    <w:uiPriority w:val="99"/>
    <w:semiHidden/>
    <w:rsid w:val="007E27B5"/>
    <w:rPr>
      <w:rFonts w:ascii="Tahoma" w:hAnsi="Tahoma" w:cs="Tahoma"/>
      <w:sz w:val="16"/>
      <w:szCs w:val="16"/>
    </w:rPr>
  </w:style>
  <w:style w:type="character" w:customStyle="1" w:styleId="rwrr">
    <w:name w:val="rwrr"/>
    <w:rsid w:val="0025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1833">
      <w:bodyDiv w:val="1"/>
      <w:marLeft w:val="0"/>
      <w:marRight w:val="0"/>
      <w:marTop w:val="0"/>
      <w:marBottom w:val="0"/>
      <w:divBdr>
        <w:top w:val="none" w:sz="0" w:space="0" w:color="auto"/>
        <w:left w:val="none" w:sz="0" w:space="0" w:color="auto"/>
        <w:bottom w:val="none" w:sz="0" w:space="0" w:color="auto"/>
        <w:right w:val="none" w:sz="0" w:space="0" w:color="auto"/>
      </w:divBdr>
    </w:div>
    <w:div w:id="2099476323">
      <w:marLeft w:val="0"/>
      <w:marRight w:val="0"/>
      <w:marTop w:val="0"/>
      <w:marBottom w:val="0"/>
      <w:divBdr>
        <w:top w:val="none" w:sz="0" w:space="0" w:color="auto"/>
        <w:left w:val="none" w:sz="0" w:space="0" w:color="auto"/>
        <w:bottom w:val="none" w:sz="0" w:space="0" w:color="auto"/>
        <w:right w:val="none" w:sz="0" w:space="0" w:color="auto"/>
      </w:divBdr>
      <w:divsChild>
        <w:div w:id="2099476324">
          <w:marLeft w:val="0"/>
          <w:marRight w:val="0"/>
          <w:marTop w:val="0"/>
          <w:marBottom w:val="0"/>
          <w:divBdr>
            <w:top w:val="none" w:sz="0" w:space="0" w:color="auto"/>
            <w:left w:val="none" w:sz="0" w:space="0" w:color="auto"/>
            <w:bottom w:val="none" w:sz="0" w:space="0" w:color="auto"/>
            <w:right w:val="none" w:sz="0" w:space="0" w:color="auto"/>
          </w:divBdr>
        </w:div>
        <w:div w:id="209947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userhome.brooklyn.cuny.edu/ghorowitz/%20" TargetMode="External"/><Relationship Id="rId18" Type="http://schemas.openxmlformats.org/officeDocument/2006/relationships/oleObject" Target="embeddings/oleObject1.bin"/><Relationship Id="rId26" Type="http://schemas.openxmlformats.org/officeDocument/2006/relationships/hyperlink" Target="https://www2.chemistry.msu.edu/faculty/reusch/virttxtjml/Questions/Stereocem/symmetr2.htm" TargetMode="External"/><Relationship Id="rId3" Type="http://schemas.openxmlformats.org/officeDocument/2006/relationships/settings" Target="settings.xml"/><Relationship Id="rId21" Type="http://schemas.openxmlformats.org/officeDocument/2006/relationships/hyperlink" Target="https://www2.chemistry.msu.edu/faculty/reusch/virttxtjml/Questions/Stereocem/axialequ.htm"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youtube.com/channel/UCGEi3UHuzHKDuMJkf_iRq5g/videos?view" TargetMode="External"/><Relationship Id="rId17" Type="http://schemas.openxmlformats.org/officeDocument/2006/relationships/image" Target="media/image1.emf"/><Relationship Id="rId25" Type="http://schemas.openxmlformats.org/officeDocument/2006/relationships/hyperlink" Target="https://www2.chemistry.msu.edu/faculty/reusch/virttxtjml/Questions/Stereocem/cnfgprb.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Gail%20Horowitz\My%20Documents\Brooklyn%20College\Chemistry%20Department\Chem%2051\Syllabi\www.chemtube3d.com" TargetMode="External"/><Relationship Id="rId20" Type="http://schemas.openxmlformats.org/officeDocument/2006/relationships/hyperlink" Target="http://www.napavalley.edu/people/sfawl/Documents/Chem%20240/1%20%20Exam%201%20Practice%20Problems%20and%20Keys.pdf" TargetMode="External"/><Relationship Id="rId29" Type="http://schemas.openxmlformats.org/officeDocument/2006/relationships/hyperlink" Target="http://userhome.brooklyn.cuny.edu/ghorowitz/documents/synthesis_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hem.jsd.claremont.edu/tutorials.htm" TargetMode="External"/><Relationship Id="rId24" Type="http://schemas.openxmlformats.org/officeDocument/2006/relationships/hyperlink" Target="https://www2.chemistry.msu.edu/faculty/reusch/virttxtjml/Questions/MOLEDITOR/rs_cnfig.htm" TargetMode="External"/><Relationship Id="rId32" Type="http://schemas.openxmlformats.org/officeDocument/2006/relationships/hyperlink" Target="http://userhome.brooklyn.cuny.edu/rpmurelli/coursework%20folder/NMR%20(Medium).pdf" TargetMode="External"/><Relationship Id="rId5" Type="http://schemas.openxmlformats.org/officeDocument/2006/relationships/footnotes" Target="footnotes.xml"/><Relationship Id="rId15" Type="http://schemas.openxmlformats.org/officeDocument/2006/relationships/hyperlink" Target="http://www.utdallas.edu/~scortes/ochem/" TargetMode="External"/><Relationship Id="rId23" Type="http://schemas.openxmlformats.org/officeDocument/2006/relationships/hyperlink" Target="https://www2.chemistry.msu.edu/faculty/reusch/virttxtjml/Questions/Stereocem/rscnfg1.htm" TargetMode="External"/><Relationship Id="rId28" Type="http://schemas.openxmlformats.org/officeDocument/2006/relationships/hyperlink" Target="http://www.utdallas.edu/~scortes/ochem/OChem1_Lecture/exercises/bronst_acid_base_qs.pdf" TargetMode="External"/><Relationship Id="rId10" Type="http://schemas.openxmlformats.org/officeDocument/2006/relationships/hyperlink" Target="http://www.khanacademy.org/" TargetMode="External"/><Relationship Id="rId19" Type="http://schemas.openxmlformats.org/officeDocument/2006/relationships/hyperlink" Target="http://userhome.brooklyn.cuny.edu/ghorowitz/documents/resonance.pdf" TargetMode="External"/><Relationship Id="rId31" Type="http://schemas.openxmlformats.org/officeDocument/2006/relationships/hyperlink" Target="http://userhome.brooklyn.cuny.edu/rpmurelli/coursework%20folder/NMR%20Easy.pdf" TargetMode="External"/><Relationship Id="rId4" Type="http://schemas.openxmlformats.org/officeDocument/2006/relationships/webSettings" Target="webSettings.xml"/><Relationship Id="rId9" Type="http://schemas.openxmlformats.org/officeDocument/2006/relationships/hyperlink" Target="http://www.youtube.com/user/freelanceteach" TargetMode="External"/><Relationship Id="rId14" Type="http://schemas.openxmlformats.org/officeDocument/2006/relationships/hyperlink" Target="http://www.cem.msu.edu/~reusch/VirtualText/Questions/problems.htm" TargetMode="External"/><Relationship Id="rId22" Type="http://schemas.openxmlformats.org/officeDocument/2006/relationships/hyperlink" Target="https://www2.chemistry.msu.edu/faculty/reusch/virttxtjml/Questions/Stereocem/cipnomen1.htm" TargetMode="External"/><Relationship Id="rId27" Type="http://schemas.openxmlformats.org/officeDocument/2006/relationships/hyperlink" Target="http://www.utdallas.edu/~scortes/ochem/OChem1_Lecture/exercises/ch5_stereo2.pdf" TargetMode="External"/><Relationship Id="rId30" Type="http://schemas.openxmlformats.org/officeDocument/2006/relationships/hyperlink" Target="http://userhome.brooklyn.cuny.edu/ghorowitz/documents/synth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Gail Horowitz</cp:lastModifiedBy>
  <cp:revision>41</cp:revision>
  <cp:lastPrinted>2017-01-04T20:47:00Z</cp:lastPrinted>
  <dcterms:created xsi:type="dcterms:W3CDTF">2017-01-04T20:09:00Z</dcterms:created>
  <dcterms:modified xsi:type="dcterms:W3CDTF">2017-01-20T10:17:00Z</dcterms:modified>
</cp:coreProperties>
</file>